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spacing w:line="460" w:lineRule="exact"/>
        <w:jc w:val="center"/>
        <w:rPr>
          <w:rFonts w:ascii="黑体" w:hAnsi="黑体" w:eastAsia="黑体"/>
          <w:b/>
          <w:sz w:val="32"/>
        </w:rPr>
      </w:pPr>
      <w:r>
        <w:rPr>
          <w:rFonts w:hint="eastAsia" w:ascii="黑体" w:hAnsi="黑体" w:eastAsia="黑体"/>
          <w:b/>
          <w:sz w:val="32"/>
        </w:rPr>
        <w:t>2</w:t>
      </w:r>
      <w:r>
        <w:rPr>
          <w:rFonts w:ascii="黑体" w:hAnsi="黑体" w:eastAsia="黑体"/>
          <w:b/>
          <w:sz w:val="32"/>
        </w:rPr>
        <w:t>02</w:t>
      </w:r>
      <w:r>
        <w:rPr>
          <w:rFonts w:hint="eastAsia" w:ascii="黑体" w:hAnsi="黑体" w:eastAsia="黑体"/>
          <w:b/>
          <w:sz w:val="32"/>
          <w:lang w:val="en-US" w:eastAsia="zh-CN"/>
        </w:rPr>
        <w:t>3</w:t>
      </w:r>
      <w:r>
        <w:rPr>
          <w:rFonts w:hint="eastAsia" w:ascii="黑体" w:hAnsi="黑体" w:eastAsia="黑体"/>
          <w:b/>
          <w:sz w:val="32"/>
        </w:rPr>
        <w:t>年度广东省科学技术奖公示表</w:t>
      </w:r>
    </w:p>
    <w:p>
      <w:pPr>
        <w:spacing w:line="460" w:lineRule="exact"/>
        <w:jc w:val="center"/>
        <w:rPr>
          <w:rFonts w:ascii="黑体" w:hAnsi="黑体" w:eastAsia="黑体"/>
          <w:b/>
          <w:sz w:val="32"/>
        </w:rPr>
      </w:pPr>
      <w:r>
        <w:rPr>
          <w:rFonts w:hint="eastAsia" w:ascii="黑体" w:hAnsi="黑体" w:eastAsia="黑体"/>
          <w:b/>
          <w:sz w:val="32"/>
        </w:rPr>
        <w:t>（科技进步奖一等奖）</w:t>
      </w:r>
    </w:p>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09"/>
        <w:gridCol w:w="64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Align w:val="center"/>
          </w:tcPr>
          <w:p>
            <w:pPr>
              <w:spacing w:line="500" w:lineRule="exact"/>
              <w:jc w:val="center"/>
              <w:rPr>
                <w:sz w:val="24"/>
                <w:szCs w:val="24"/>
              </w:rPr>
            </w:pPr>
            <w:r>
              <w:rPr>
                <w:rFonts w:hint="eastAsia"/>
                <w:sz w:val="24"/>
                <w:szCs w:val="24"/>
              </w:rPr>
              <w:t>项目名称</w:t>
            </w:r>
          </w:p>
        </w:tc>
        <w:tc>
          <w:tcPr>
            <w:tcW w:w="6487" w:type="dxa"/>
          </w:tcPr>
          <w:p>
            <w:pPr>
              <w:spacing w:line="500" w:lineRule="exact"/>
              <w:rPr>
                <w:sz w:val="24"/>
                <w:szCs w:val="24"/>
              </w:rPr>
            </w:pPr>
            <w:r>
              <w:rPr>
                <w:rFonts w:hint="eastAsia"/>
                <w:sz w:val="24"/>
                <w:szCs w:val="24"/>
              </w:rPr>
              <w:t>三代核电</w:t>
            </w:r>
            <w:r>
              <w:rPr>
                <w:rFonts w:hint="eastAsia"/>
                <w:sz w:val="24"/>
                <w:szCs w:val="24"/>
                <w:lang w:val="en-US" w:eastAsia="zh-CN"/>
              </w:rPr>
              <w:t>安全壳</w:t>
            </w:r>
            <w:r>
              <w:rPr>
                <w:rFonts w:hint="eastAsia"/>
                <w:sz w:val="24"/>
                <w:szCs w:val="24"/>
              </w:rPr>
              <w:t>关键技</w:t>
            </w:r>
            <w:bookmarkStart w:id="15" w:name="_GoBack"/>
            <w:bookmarkEnd w:id="15"/>
            <w:r>
              <w:rPr>
                <w:rFonts w:hint="eastAsia"/>
                <w:sz w:val="24"/>
                <w:szCs w:val="24"/>
              </w:rPr>
              <w:t>术研究与应用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Merge w:val="restart"/>
            <w:vAlign w:val="center"/>
          </w:tcPr>
          <w:p>
            <w:pPr>
              <w:spacing w:line="500" w:lineRule="exact"/>
              <w:jc w:val="center"/>
              <w:rPr>
                <w:sz w:val="24"/>
                <w:szCs w:val="24"/>
              </w:rPr>
            </w:pPr>
            <w:r>
              <w:rPr>
                <w:rFonts w:hint="eastAsia"/>
                <w:sz w:val="24"/>
                <w:szCs w:val="24"/>
              </w:rPr>
              <w:t>主要完成单位</w:t>
            </w:r>
          </w:p>
        </w:tc>
        <w:tc>
          <w:tcPr>
            <w:tcW w:w="6487" w:type="dxa"/>
          </w:tcPr>
          <w:p>
            <w:pPr>
              <w:spacing w:line="500" w:lineRule="exact"/>
              <w:rPr>
                <w:sz w:val="24"/>
                <w:szCs w:val="24"/>
              </w:rPr>
            </w:pPr>
            <w:r>
              <w:rPr>
                <w:rFonts w:hint="eastAsia"/>
                <w:sz w:val="24"/>
                <w:szCs w:val="24"/>
              </w:rPr>
              <w:t>1. 中广核工程有限公司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Merge w:val="continue"/>
            <w:vAlign w:val="center"/>
          </w:tcPr>
          <w:p>
            <w:pPr>
              <w:spacing w:line="500" w:lineRule="exact"/>
              <w:jc w:val="center"/>
              <w:rPr>
                <w:rFonts w:hint="eastAsia"/>
                <w:sz w:val="24"/>
                <w:szCs w:val="24"/>
              </w:rPr>
            </w:pPr>
          </w:p>
        </w:tc>
        <w:tc>
          <w:tcPr>
            <w:tcW w:w="6487" w:type="dxa"/>
          </w:tcPr>
          <w:p>
            <w:pPr>
              <w:numPr>
                <w:ilvl w:val="0"/>
                <w:numId w:val="1"/>
              </w:numPr>
              <w:spacing w:line="500" w:lineRule="exact"/>
              <w:rPr>
                <w:rFonts w:hint="default" w:eastAsiaTheme="minorEastAsia"/>
                <w:sz w:val="24"/>
                <w:szCs w:val="24"/>
                <w:lang w:val="en-US" w:eastAsia="zh-CN"/>
              </w:rPr>
            </w:pPr>
            <w:bookmarkStart w:id="0" w:name="OLE_LINK15"/>
            <w:r>
              <w:rPr>
                <w:rFonts w:hint="eastAsia"/>
                <w:sz w:val="24"/>
                <w:szCs w:val="24"/>
              </w:rPr>
              <w:t>深圳中广核工程设计有限公司</w:t>
            </w:r>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Merge w:val="continue"/>
            <w:vAlign w:val="center"/>
          </w:tcPr>
          <w:p>
            <w:pPr>
              <w:spacing w:line="500" w:lineRule="exact"/>
              <w:jc w:val="center"/>
              <w:rPr>
                <w:sz w:val="24"/>
                <w:szCs w:val="24"/>
              </w:rPr>
            </w:pPr>
          </w:p>
        </w:tc>
        <w:tc>
          <w:tcPr>
            <w:tcW w:w="6487" w:type="dxa"/>
          </w:tcPr>
          <w:p>
            <w:pPr>
              <w:spacing w:line="500" w:lineRule="exact"/>
              <w:rPr>
                <w:sz w:val="24"/>
                <w:szCs w:val="24"/>
              </w:rPr>
            </w:pPr>
            <w:r>
              <w:rPr>
                <w:rFonts w:hint="eastAsia"/>
                <w:sz w:val="24"/>
                <w:szCs w:val="24"/>
                <w:lang w:val="en-US" w:eastAsia="zh-CN"/>
              </w:rPr>
              <w:t>3</w:t>
            </w:r>
            <w:r>
              <w:rPr>
                <w:sz w:val="24"/>
                <w:szCs w:val="24"/>
              </w:rPr>
              <w:t>.</w:t>
            </w:r>
            <w:r>
              <w:rPr>
                <w:rFonts w:hint="eastAsia"/>
                <w:sz w:val="24"/>
                <w:szCs w:val="24"/>
              </w:rPr>
              <w:t xml:space="preserve"> 大连理工大学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Merge w:val="continue"/>
            <w:vAlign w:val="center"/>
          </w:tcPr>
          <w:p>
            <w:pPr>
              <w:spacing w:line="500" w:lineRule="exact"/>
              <w:jc w:val="center"/>
              <w:rPr>
                <w:sz w:val="24"/>
                <w:szCs w:val="24"/>
              </w:rPr>
            </w:pPr>
          </w:p>
        </w:tc>
        <w:tc>
          <w:tcPr>
            <w:tcW w:w="6487" w:type="dxa"/>
          </w:tcPr>
          <w:p>
            <w:pPr>
              <w:spacing w:line="500" w:lineRule="exact"/>
              <w:rPr>
                <w:sz w:val="24"/>
                <w:szCs w:val="24"/>
              </w:rPr>
            </w:pPr>
            <w:r>
              <w:rPr>
                <w:rFonts w:hint="eastAsia"/>
                <w:sz w:val="24"/>
                <w:szCs w:val="24"/>
                <w:lang w:val="en-US" w:eastAsia="zh-CN"/>
              </w:rPr>
              <w:t>4</w:t>
            </w:r>
            <w:r>
              <w:rPr>
                <w:sz w:val="24"/>
                <w:szCs w:val="24"/>
              </w:rPr>
              <w:t>.</w:t>
            </w:r>
            <w:r>
              <w:rPr>
                <w:rFonts w:hint="eastAsia"/>
                <w:sz w:val="24"/>
                <w:szCs w:val="24"/>
              </w:rPr>
              <w:t xml:space="preserve"> 广州大学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Merge w:val="continue"/>
            <w:vAlign w:val="center"/>
          </w:tcPr>
          <w:p>
            <w:pPr>
              <w:spacing w:line="500" w:lineRule="exact"/>
              <w:jc w:val="center"/>
              <w:rPr>
                <w:sz w:val="24"/>
                <w:szCs w:val="24"/>
              </w:rPr>
            </w:pPr>
          </w:p>
        </w:tc>
        <w:tc>
          <w:tcPr>
            <w:tcW w:w="6487" w:type="dxa"/>
          </w:tcPr>
          <w:p>
            <w:pPr>
              <w:spacing w:line="500" w:lineRule="exact"/>
              <w:rPr>
                <w:sz w:val="24"/>
                <w:szCs w:val="24"/>
              </w:rPr>
            </w:pPr>
            <w:r>
              <w:rPr>
                <w:rFonts w:hint="eastAsia"/>
                <w:sz w:val="24"/>
                <w:szCs w:val="24"/>
                <w:lang w:val="en-US" w:eastAsia="zh-CN"/>
              </w:rPr>
              <w:t>5</w:t>
            </w:r>
            <w:r>
              <w:rPr>
                <w:sz w:val="24"/>
                <w:szCs w:val="24"/>
              </w:rPr>
              <w:t>.</w:t>
            </w:r>
            <w:r>
              <w:rPr>
                <w:rFonts w:hint="eastAsia"/>
                <w:sz w:val="24"/>
                <w:szCs w:val="24"/>
              </w:rPr>
              <w:t xml:space="preserve"> 中国建筑第二工程局有限公司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Merge w:val="restart"/>
            <w:vAlign w:val="center"/>
          </w:tcPr>
          <w:p>
            <w:pPr>
              <w:spacing w:line="500" w:lineRule="exact"/>
              <w:jc w:val="center"/>
              <w:rPr>
                <w:sz w:val="24"/>
                <w:szCs w:val="24"/>
              </w:rPr>
            </w:pPr>
            <w:r>
              <w:rPr>
                <w:rFonts w:hint="eastAsia"/>
                <w:sz w:val="24"/>
                <w:szCs w:val="24"/>
              </w:rPr>
              <w:t>主要完成人</w:t>
            </w:r>
          </w:p>
          <w:p>
            <w:pPr>
              <w:spacing w:line="500" w:lineRule="exact"/>
              <w:jc w:val="center"/>
              <w:rPr>
                <w:sz w:val="24"/>
                <w:szCs w:val="24"/>
              </w:rPr>
            </w:pPr>
            <w:r>
              <w:rPr>
                <w:rFonts w:hint="eastAsia"/>
                <w:sz w:val="24"/>
                <w:szCs w:val="24"/>
              </w:rPr>
              <w:t>（职称、</w:t>
            </w:r>
            <w:r>
              <w:rPr>
                <w:sz w:val="24"/>
                <w:szCs w:val="24"/>
              </w:rPr>
              <w:t xml:space="preserve"> 完成单</w:t>
            </w:r>
            <w:r>
              <w:rPr>
                <w:rFonts w:hint="eastAsia"/>
                <w:sz w:val="24"/>
                <w:szCs w:val="24"/>
              </w:rPr>
              <w:t>位、</w:t>
            </w:r>
            <w:r>
              <w:rPr>
                <w:sz w:val="24"/>
                <w:szCs w:val="24"/>
              </w:rPr>
              <w:t xml:space="preserve"> 工作单位）</w:t>
            </w:r>
          </w:p>
        </w:tc>
        <w:tc>
          <w:tcPr>
            <w:tcW w:w="6487" w:type="dxa"/>
          </w:tcPr>
          <w:p>
            <w:pPr>
              <w:pStyle w:val="9"/>
              <w:numPr>
                <w:ilvl w:val="0"/>
                <w:numId w:val="2"/>
              </w:numPr>
              <w:spacing w:line="500" w:lineRule="exact"/>
              <w:ind w:firstLineChars="0"/>
              <w:rPr>
                <w:sz w:val="24"/>
                <w:szCs w:val="24"/>
              </w:rPr>
            </w:pPr>
            <w:r>
              <w:rPr>
                <w:rFonts w:hint="eastAsia"/>
                <w:sz w:val="24"/>
                <w:szCs w:val="24"/>
              </w:rPr>
              <w:t>李忠诚（职称：</w:t>
            </w:r>
            <w:r>
              <w:rPr>
                <w:rFonts w:hint="eastAsia"/>
                <w:sz w:val="24"/>
                <w:szCs w:val="24"/>
                <w:lang w:val="en-US" w:eastAsia="zh-CN"/>
              </w:rPr>
              <w:t>正</w:t>
            </w:r>
            <w:r>
              <w:rPr>
                <w:rFonts w:hint="eastAsia"/>
                <w:sz w:val="24"/>
                <w:szCs w:val="24"/>
              </w:rPr>
              <w:t>高级工程师；完成单位：中广核工程有限公司；工作单位：中广核工程有限公司；主要贡献：主持策划三代核电安全壳抵御极端灾害的安全评价及防护关键技术研究，研发了安全性能更高的我国新一代安全壳结构及核电工程减隔震技术。牵头主编国家标准《核电厂混凝土结构技术标准》</w:t>
            </w:r>
            <w:r>
              <w:rPr>
                <w:rFonts w:hint="eastAsia"/>
                <w:sz w:val="24"/>
                <w:szCs w:val="24"/>
                <w:lang w:eastAsia="zh-CN"/>
              </w:rPr>
              <w:t>（</w:t>
            </w:r>
            <w:r>
              <w:rPr>
                <w:sz w:val="24"/>
                <w:szCs w:val="24"/>
              </w:rPr>
              <w:t>GB/T 51390-2019</w:t>
            </w:r>
            <w:r>
              <w:rPr>
                <w:rFonts w:hint="eastAsia"/>
                <w:sz w:val="24"/>
                <w:szCs w:val="24"/>
                <w:lang w:eastAsia="zh-CN"/>
              </w:rPr>
              <w:t>）</w:t>
            </w:r>
            <w:r>
              <w:rPr>
                <w:rFonts w:hint="eastAsia"/>
                <w:sz w:val="24"/>
                <w:szCs w:val="24"/>
              </w:rPr>
              <w:t>和专著《核电厂核安全相关混凝土结构研究》</w:t>
            </w:r>
            <w:r>
              <w:rPr>
                <w:rFonts w:hint="eastAsia"/>
                <w:sz w:val="24"/>
                <w:szCs w:val="24"/>
                <w:lang w:eastAsia="zh-CN"/>
              </w:rPr>
              <w:t>、</w:t>
            </w:r>
            <w:bookmarkStart w:id="1" w:name="OLE_LINK14"/>
            <w:r>
              <w:rPr>
                <w:rFonts w:hint="eastAsia"/>
                <w:sz w:val="24"/>
                <w:szCs w:val="24"/>
                <w:lang w:val="en-US" w:eastAsia="zh-CN"/>
              </w:rPr>
              <w:t>参编</w:t>
            </w:r>
            <w:bookmarkStart w:id="2" w:name="OLE_LINK13"/>
            <w:r>
              <w:rPr>
                <w:rFonts w:hint="eastAsia"/>
                <w:sz w:val="24"/>
                <w:szCs w:val="24"/>
                <w:lang w:val="en-US" w:eastAsia="zh-CN"/>
              </w:rPr>
              <w:t>国家标准《建筑隔震设计标准》（GB/T 51408-2021）</w:t>
            </w:r>
            <w:bookmarkEnd w:id="1"/>
            <w:bookmarkEnd w:id="2"/>
            <w:r>
              <w:rPr>
                <w:rFonts w:hint="eastAsia"/>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Merge w:val="continue"/>
            <w:vAlign w:val="center"/>
          </w:tcPr>
          <w:p>
            <w:pPr>
              <w:spacing w:line="500" w:lineRule="exact"/>
              <w:jc w:val="center"/>
              <w:rPr>
                <w:sz w:val="24"/>
                <w:szCs w:val="24"/>
              </w:rPr>
            </w:pPr>
          </w:p>
        </w:tc>
        <w:tc>
          <w:tcPr>
            <w:tcW w:w="6487" w:type="dxa"/>
          </w:tcPr>
          <w:p>
            <w:pPr>
              <w:pStyle w:val="9"/>
              <w:numPr>
                <w:ilvl w:val="0"/>
                <w:numId w:val="2"/>
              </w:numPr>
              <w:spacing w:line="500" w:lineRule="exact"/>
              <w:ind w:firstLineChars="0"/>
              <w:rPr>
                <w:sz w:val="24"/>
                <w:szCs w:val="24"/>
              </w:rPr>
            </w:pPr>
            <w:r>
              <w:rPr>
                <w:rFonts w:hint="eastAsia"/>
                <w:sz w:val="24"/>
                <w:szCs w:val="24"/>
              </w:rPr>
              <w:t>林皋（职称：</w:t>
            </w:r>
            <w:r>
              <w:rPr>
                <w:rFonts w:hint="eastAsia"/>
                <w:sz w:val="24"/>
                <w:szCs w:val="24"/>
                <w:lang w:val="en-US" w:eastAsia="zh-CN"/>
              </w:rPr>
              <w:t>中国科学院院士、</w:t>
            </w:r>
            <w:r>
              <w:rPr>
                <w:rFonts w:hint="eastAsia"/>
                <w:sz w:val="24"/>
                <w:szCs w:val="24"/>
              </w:rPr>
              <w:t>教授；完成单位：大连理工大学；工作单位：大连理工大学；主要贡献：创建了结构</w:t>
            </w:r>
            <w:r>
              <w:rPr>
                <w:sz w:val="24"/>
                <w:szCs w:val="24"/>
              </w:rPr>
              <w:t>-非均匀地基动力相互作用的理论创新模型，分析了强地震下核电结构的近场响应，分析</w:t>
            </w:r>
            <w:r>
              <w:rPr>
                <w:rFonts w:hint="eastAsia"/>
                <w:sz w:val="24"/>
                <w:szCs w:val="24"/>
              </w:rPr>
              <w:t>了地基复杂因素对地震波场及结构动力性能的影响</w:t>
            </w:r>
            <w:r>
              <w:rPr>
                <w:rFonts w:hint="eastAsia"/>
                <w:sz w:val="24"/>
                <w:szCs w:val="24"/>
                <w:lang w:eastAsia="zh-CN"/>
              </w:rPr>
              <w:t>，</w:t>
            </w:r>
            <w:r>
              <w:rPr>
                <w:rFonts w:hint="eastAsia"/>
                <w:sz w:val="24"/>
                <w:szCs w:val="24"/>
              </w:rPr>
              <w:t>参与建立三代核电安全壳结构目标可靠度指标</w:t>
            </w:r>
            <w:r>
              <w:rPr>
                <w:rFonts w:hint="eastAsia"/>
                <w:sz w:val="24"/>
                <w:szCs w:val="24"/>
                <w:lang w:eastAsia="zh-CN"/>
              </w:rPr>
              <w:t>。</w:t>
            </w:r>
            <w:r>
              <w:rPr>
                <w:rFonts w:hint="eastAsia"/>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Merge w:val="continue"/>
            <w:vAlign w:val="center"/>
          </w:tcPr>
          <w:p>
            <w:pPr>
              <w:spacing w:line="500" w:lineRule="exact"/>
              <w:jc w:val="center"/>
              <w:rPr>
                <w:sz w:val="24"/>
                <w:szCs w:val="24"/>
              </w:rPr>
            </w:pPr>
          </w:p>
        </w:tc>
        <w:tc>
          <w:tcPr>
            <w:tcW w:w="6487" w:type="dxa"/>
          </w:tcPr>
          <w:p>
            <w:pPr>
              <w:pStyle w:val="9"/>
              <w:numPr>
                <w:ilvl w:val="0"/>
                <w:numId w:val="2"/>
              </w:numPr>
              <w:spacing w:line="500" w:lineRule="exact"/>
              <w:ind w:firstLineChars="0"/>
              <w:rPr>
                <w:sz w:val="24"/>
                <w:szCs w:val="24"/>
              </w:rPr>
            </w:pPr>
            <w:r>
              <w:rPr>
                <w:rFonts w:hint="eastAsia"/>
                <w:sz w:val="24"/>
                <w:szCs w:val="24"/>
                <w:lang w:val="en-US" w:eastAsia="zh-CN"/>
              </w:rPr>
              <w:t>周福霖</w:t>
            </w:r>
            <w:r>
              <w:rPr>
                <w:rFonts w:hint="eastAsia"/>
                <w:sz w:val="24"/>
                <w:szCs w:val="24"/>
              </w:rPr>
              <w:t>（职称：</w:t>
            </w:r>
            <w:r>
              <w:rPr>
                <w:rFonts w:hint="eastAsia"/>
                <w:sz w:val="24"/>
                <w:szCs w:val="24"/>
                <w:lang w:val="en-US" w:eastAsia="zh-CN"/>
              </w:rPr>
              <w:t>中国工程院院士、教授</w:t>
            </w:r>
            <w:r>
              <w:rPr>
                <w:rFonts w:hint="eastAsia"/>
                <w:sz w:val="24"/>
                <w:szCs w:val="24"/>
              </w:rPr>
              <w:t>；完成单位：</w:t>
            </w:r>
            <w:r>
              <w:rPr>
                <w:rFonts w:hint="eastAsia"/>
                <w:sz w:val="24"/>
                <w:szCs w:val="24"/>
                <w:lang w:val="en-US" w:eastAsia="zh-CN"/>
              </w:rPr>
              <w:t>广州大学</w:t>
            </w:r>
            <w:r>
              <w:rPr>
                <w:rFonts w:hint="eastAsia"/>
                <w:sz w:val="24"/>
                <w:szCs w:val="24"/>
              </w:rPr>
              <w:t>；工作单位：</w:t>
            </w:r>
            <w:r>
              <w:rPr>
                <w:rFonts w:hint="eastAsia"/>
                <w:sz w:val="24"/>
                <w:szCs w:val="24"/>
                <w:lang w:val="en-US" w:eastAsia="zh-CN"/>
              </w:rPr>
              <w:t>广州大学</w:t>
            </w:r>
            <w:r>
              <w:rPr>
                <w:rFonts w:hint="eastAsia"/>
                <w:sz w:val="24"/>
                <w:szCs w:val="24"/>
              </w:rPr>
              <w:t>；主要贡献：牵头开发核电站建筑物减隔震技术体系，形成设计标准并在国内首次实现核电工程示范。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Merge w:val="continue"/>
            <w:vAlign w:val="center"/>
          </w:tcPr>
          <w:p>
            <w:pPr>
              <w:spacing w:line="500" w:lineRule="exact"/>
              <w:jc w:val="center"/>
              <w:rPr>
                <w:sz w:val="24"/>
                <w:szCs w:val="24"/>
              </w:rPr>
            </w:pPr>
          </w:p>
        </w:tc>
        <w:tc>
          <w:tcPr>
            <w:tcW w:w="6487" w:type="dxa"/>
          </w:tcPr>
          <w:p>
            <w:pPr>
              <w:pStyle w:val="9"/>
              <w:numPr>
                <w:ilvl w:val="0"/>
                <w:numId w:val="2"/>
              </w:numPr>
              <w:spacing w:line="500" w:lineRule="exact"/>
              <w:ind w:firstLineChars="0"/>
              <w:rPr>
                <w:sz w:val="24"/>
                <w:szCs w:val="24"/>
              </w:rPr>
            </w:pPr>
            <w:bookmarkStart w:id="3" w:name="OLE_LINK1"/>
            <w:r>
              <w:rPr>
                <w:rFonts w:hint="eastAsia"/>
                <w:sz w:val="24"/>
                <w:szCs w:val="24"/>
                <w:lang w:val="en-US" w:eastAsia="zh-CN"/>
              </w:rPr>
              <w:t>金成毅</w:t>
            </w:r>
            <w:r>
              <w:rPr>
                <w:rFonts w:hint="eastAsia"/>
                <w:sz w:val="24"/>
                <w:szCs w:val="24"/>
              </w:rPr>
              <w:t>（职称：</w:t>
            </w:r>
            <w:r>
              <w:rPr>
                <w:rFonts w:hint="eastAsia"/>
                <w:sz w:val="24"/>
                <w:szCs w:val="24"/>
                <w:lang w:val="en-US" w:eastAsia="zh-CN"/>
              </w:rPr>
              <w:t>高级工程师</w:t>
            </w:r>
            <w:r>
              <w:rPr>
                <w:rFonts w:hint="eastAsia"/>
                <w:sz w:val="24"/>
                <w:szCs w:val="24"/>
              </w:rPr>
              <w:t>；完成单位：</w:t>
            </w:r>
            <w:bookmarkStart w:id="4" w:name="OLE_LINK2"/>
            <w:r>
              <w:rPr>
                <w:rFonts w:hint="eastAsia"/>
                <w:sz w:val="24"/>
                <w:szCs w:val="24"/>
                <w:lang w:val="en-US" w:eastAsia="zh-CN"/>
              </w:rPr>
              <w:t>中广核工程有限公司</w:t>
            </w:r>
            <w:bookmarkEnd w:id="4"/>
            <w:r>
              <w:rPr>
                <w:rFonts w:hint="eastAsia"/>
                <w:sz w:val="24"/>
                <w:szCs w:val="24"/>
              </w:rPr>
              <w:t>；工作单位：</w:t>
            </w:r>
            <w:r>
              <w:rPr>
                <w:rFonts w:hint="eastAsia"/>
                <w:sz w:val="24"/>
                <w:szCs w:val="24"/>
                <w:lang w:val="en-US" w:eastAsia="zh-CN"/>
              </w:rPr>
              <w:t>中广核工程有限公司</w:t>
            </w:r>
            <w:r>
              <w:rPr>
                <w:rFonts w:hint="eastAsia"/>
                <w:sz w:val="24"/>
                <w:szCs w:val="24"/>
              </w:rPr>
              <w:t>；主要贡献：开展双层安全壳密封性试验算法研究，EPR安全壳试验总指挥。）</w:t>
            </w:r>
            <w:bookmarkEnd w:id="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Merge w:val="continue"/>
            <w:vAlign w:val="center"/>
          </w:tcPr>
          <w:p>
            <w:pPr>
              <w:spacing w:line="500" w:lineRule="exact"/>
              <w:jc w:val="center"/>
              <w:rPr>
                <w:sz w:val="24"/>
                <w:szCs w:val="24"/>
              </w:rPr>
            </w:pPr>
          </w:p>
        </w:tc>
        <w:tc>
          <w:tcPr>
            <w:tcW w:w="6487" w:type="dxa"/>
          </w:tcPr>
          <w:p>
            <w:pPr>
              <w:pStyle w:val="9"/>
              <w:numPr>
                <w:ilvl w:val="0"/>
                <w:numId w:val="2"/>
              </w:numPr>
              <w:spacing w:line="500" w:lineRule="exact"/>
              <w:ind w:firstLineChars="0"/>
              <w:rPr>
                <w:sz w:val="24"/>
                <w:szCs w:val="24"/>
              </w:rPr>
            </w:pPr>
            <w:r>
              <w:rPr>
                <w:rFonts w:hint="eastAsia"/>
                <w:sz w:val="24"/>
                <w:szCs w:val="24"/>
              </w:rPr>
              <w:t>董占发（职称：正高级工程师；</w:t>
            </w:r>
            <w:bookmarkStart w:id="5" w:name="OLE_LINK3"/>
            <w:r>
              <w:rPr>
                <w:rFonts w:hint="eastAsia"/>
                <w:sz w:val="24"/>
                <w:szCs w:val="24"/>
              </w:rPr>
              <w:t>完成单位：中广核工程有限公司；工作单位：中广核工程有限公司；</w:t>
            </w:r>
            <w:bookmarkEnd w:id="5"/>
            <w:r>
              <w:rPr>
                <w:rFonts w:hint="eastAsia"/>
                <w:sz w:val="24"/>
                <w:szCs w:val="24"/>
              </w:rPr>
              <w:t>主要贡献：开发了安全壳结构设计基准和超设计基准下性能分析和设计方法；建立了钢衬里和外挂水箱的模块化技术；创建了飞机撞击核电厂评价方法，提出了多层次防御结构体系。）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Merge w:val="continue"/>
            <w:vAlign w:val="center"/>
          </w:tcPr>
          <w:p>
            <w:pPr>
              <w:spacing w:line="500" w:lineRule="exact"/>
              <w:jc w:val="center"/>
              <w:rPr>
                <w:sz w:val="24"/>
                <w:szCs w:val="24"/>
              </w:rPr>
            </w:pPr>
          </w:p>
        </w:tc>
        <w:tc>
          <w:tcPr>
            <w:tcW w:w="6487" w:type="dxa"/>
          </w:tcPr>
          <w:p>
            <w:pPr>
              <w:pStyle w:val="9"/>
              <w:numPr>
                <w:ilvl w:val="0"/>
                <w:numId w:val="2"/>
              </w:numPr>
              <w:spacing w:line="500" w:lineRule="exact"/>
              <w:ind w:firstLineChars="0"/>
              <w:rPr>
                <w:sz w:val="24"/>
                <w:szCs w:val="24"/>
              </w:rPr>
            </w:pPr>
            <w:r>
              <w:rPr>
                <w:rFonts w:hint="eastAsia"/>
                <w:sz w:val="24"/>
                <w:szCs w:val="24"/>
              </w:rPr>
              <w:t>李建波（职称：副教授；完成单位：大连理工大学；工作单位：大连理工大学；主要贡献：开发了复杂场地下核电结构-地基相互作用的抗震分析软件；开展飞机撞击整体效应评价。）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Merge w:val="continue"/>
            <w:vAlign w:val="center"/>
          </w:tcPr>
          <w:p>
            <w:pPr>
              <w:spacing w:line="500" w:lineRule="exact"/>
              <w:jc w:val="center"/>
              <w:rPr>
                <w:sz w:val="24"/>
                <w:szCs w:val="24"/>
              </w:rPr>
            </w:pPr>
          </w:p>
        </w:tc>
        <w:tc>
          <w:tcPr>
            <w:tcW w:w="6487" w:type="dxa"/>
          </w:tcPr>
          <w:p>
            <w:pPr>
              <w:pStyle w:val="9"/>
              <w:numPr>
                <w:ilvl w:val="0"/>
                <w:numId w:val="2"/>
              </w:numPr>
              <w:spacing w:line="500" w:lineRule="exact"/>
              <w:ind w:firstLineChars="0"/>
              <w:rPr>
                <w:rFonts w:hint="eastAsia"/>
                <w:sz w:val="24"/>
                <w:szCs w:val="24"/>
              </w:rPr>
            </w:pPr>
            <w:r>
              <w:rPr>
                <w:rFonts w:hint="eastAsia"/>
                <w:sz w:val="24"/>
                <w:szCs w:val="24"/>
                <w:lang w:val="en-US" w:eastAsia="zh-CN"/>
              </w:rPr>
              <w:t>何锐（职称：高级工程师；完成单位：中广核工程有限公司；工作单位：中广核工程有限公司；开展泄漏率自由体积权重分配的计算模型的和结构性能评价自主化研究。）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Merge w:val="continue"/>
            <w:vAlign w:val="center"/>
          </w:tcPr>
          <w:p>
            <w:pPr>
              <w:spacing w:line="500" w:lineRule="exact"/>
              <w:jc w:val="center"/>
              <w:rPr>
                <w:sz w:val="24"/>
                <w:szCs w:val="24"/>
              </w:rPr>
            </w:pPr>
          </w:p>
        </w:tc>
        <w:tc>
          <w:tcPr>
            <w:tcW w:w="6487" w:type="dxa"/>
          </w:tcPr>
          <w:p>
            <w:pPr>
              <w:pStyle w:val="9"/>
              <w:numPr>
                <w:ilvl w:val="0"/>
                <w:numId w:val="2"/>
              </w:numPr>
              <w:spacing w:line="500" w:lineRule="exact"/>
              <w:ind w:firstLineChars="0"/>
              <w:rPr>
                <w:rFonts w:hint="eastAsia"/>
                <w:sz w:val="24"/>
                <w:szCs w:val="24"/>
                <w:lang w:val="en-US" w:eastAsia="zh-CN"/>
              </w:rPr>
            </w:pPr>
            <w:r>
              <w:rPr>
                <w:rFonts w:hint="eastAsia"/>
                <w:sz w:val="24"/>
                <w:szCs w:val="24"/>
              </w:rPr>
              <w:t>马玉宏（职称：研究员；完成单位：广州大学；工作单位：广州大学；主要贡献：</w:t>
            </w:r>
            <w:r>
              <w:rPr>
                <w:rFonts w:hint="eastAsia"/>
                <w:sz w:val="24"/>
                <w:szCs w:val="24"/>
                <w:lang w:val="en-US" w:eastAsia="zh-CN"/>
              </w:rPr>
              <w:t>参与开发核电站建筑物减隔震技术体系，形成设计标准并在国内首次实现核电工程示范。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Merge w:val="continue"/>
            <w:vAlign w:val="center"/>
          </w:tcPr>
          <w:p>
            <w:pPr>
              <w:spacing w:line="500" w:lineRule="exact"/>
              <w:jc w:val="center"/>
              <w:rPr>
                <w:sz w:val="24"/>
                <w:szCs w:val="24"/>
              </w:rPr>
            </w:pPr>
          </w:p>
        </w:tc>
        <w:tc>
          <w:tcPr>
            <w:tcW w:w="6487" w:type="dxa"/>
          </w:tcPr>
          <w:p>
            <w:pPr>
              <w:pStyle w:val="9"/>
              <w:numPr>
                <w:ilvl w:val="0"/>
                <w:numId w:val="2"/>
              </w:numPr>
              <w:spacing w:line="500" w:lineRule="exact"/>
              <w:ind w:firstLineChars="0"/>
              <w:rPr>
                <w:sz w:val="24"/>
                <w:szCs w:val="24"/>
              </w:rPr>
            </w:pPr>
            <w:r>
              <w:rPr>
                <w:rFonts w:hint="eastAsia"/>
                <w:sz w:val="24"/>
                <w:szCs w:val="24"/>
              </w:rPr>
              <w:t>黄涛（职称：</w:t>
            </w:r>
            <w:bookmarkStart w:id="6" w:name="OLE_LINK5"/>
            <w:r>
              <w:rPr>
                <w:rFonts w:hint="eastAsia"/>
                <w:sz w:val="24"/>
                <w:szCs w:val="24"/>
              </w:rPr>
              <w:t>正高级工程师；</w:t>
            </w:r>
            <w:bookmarkEnd w:id="6"/>
            <w:r>
              <w:rPr>
                <w:rFonts w:hint="eastAsia"/>
                <w:sz w:val="24"/>
                <w:szCs w:val="24"/>
              </w:rPr>
              <w:t>完成单位：中广核工程有限公司；工作单位：中广核工程有限公司；主要贡献：负责本项目核电站大飞机撞击关键技术的研究，开展飞机撞击系列实验，提出了安全壳抗大飞机撞击设计基准，建立了抗大飞机撞击设计方法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Merge w:val="continue"/>
            <w:vAlign w:val="center"/>
          </w:tcPr>
          <w:p>
            <w:pPr>
              <w:spacing w:line="500" w:lineRule="exact"/>
              <w:jc w:val="center"/>
              <w:rPr>
                <w:sz w:val="24"/>
                <w:szCs w:val="24"/>
              </w:rPr>
            </w:pPr>
          </w:p>
        </w:tc>
        <w:tc>
          <w:tcPr>
            <w:tcW w:w="6487" w:type="dxa"/>
          </w:tcPr>
          <w:p>
            <w:pPr>
              <w:pStyle w:val="9"/>
              <w:numPr>
                <w:ilvl w:val="0"/>
                <w:numId w:val="2"/>
              </w:numPr>
              <w:spacing w:line="500" w:lineRule="exact"/>
              <w:ind w:firstLineChars="0"/>
              <w:rPr>
                <w:sz w:val="24"/>
                <w:szCs w:val="24"/>
              </w:rPr>
            </w:pPr>
            <w:r>
              <w:rPr>
                <w:rFonts w:hint="eastAsia"/>
                <w:sz w:val="24"/>
                <w:szCs w:val="24"/>
                <w:lang w:val="en-US" w:eastAsia="zh-CN"/>
              </w:rPr>
              <w:t>刘军</w:t>
            </w:r>
            <w:r>
              <w:rPr>
                <w:rFonts w:hint="eastAsia"/>
                <w:sz w:val="24"/>
                <w:szCs w:val="24"/>
              </w:rPr>
              <w:t>（职称：正高级工程师；完成单位：中国建筑第二工程局有限公司；工作单位：中国建筑第二工程局有限公司；主要贡献：策划推动钢衬里和外挂水箱的模块化实施，</w:t>
            </w:r>
            <w:r>
              <w:rPr>
                <w:rFonts w:hint="eastAsia"/>
                <w:sz w:val="24"/>
                <w:szCs w:val="24"/>
                <w:lang w:val="en-US" w:eastAsia="zh-CN"/>
              </w:rPr>
              <w:t>参与</w:t>
            </w:r>
            <w:r>
              <w:rPr>
                <w:rFonts w:hint="eastAsia"/>
                <w:sz w:val="24"/>
                <w:szCs w:val="24"/>
              </w:rPr>
              <w:t>实施了安全壳建造材料100%国产化工作。）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Merge w:val="continue"/>
            <w:vAlign w:val="center"/>
          </w:tcPr>
          <w:p>
            <w:pPr>
              <w:spacing w:line="500" w:lineRule="exact"/>
              <w:jc w:val="center"/>
              <w:rPr>
                <w:sz w:val="24"/>
                <w:szCs w:val="24"/>
              </w:rPr>
            </w:pPr>
          </w:p>
        </w:tc>
        <w:tc>
          <w:tcPr>
            <w:tcW w:w="6487" w:type="dxa"/>
          </w:tcPr>
          <w:p>
            <w:pPr>
              <w:pStyle w:val="9"/>
              <w:numPr>
                <w:ilvl w:val="0"/>
                <w:numId w:val="2"/>
              </w:numPr>
              <w:spacing w:line="500" w:lineRule="exact"/>
              <w:ind w:firstLineChars="0"/>
              <w:rPr>
                <w:rFonts w:hint="eastAsia"/>
                <w:sz w:val="24"/>
                <w:szCs w:val="24"/>
              </w:rPr>
            </w:pPr>
            <w:r>
              <w:rPr>
                <w:rFonts w:hint="eastAsia"/>
                <w:sz w:val="24"/>
                <w:szCs w:val="24"/>
              </w:rPr>
              <w:t>张涛（职称：正高级工程师；完成单位：中广核工程有限公司；工作单位：中广核工程有限公司；主要贡献：提出核电厂隔震的控制指标体系，开发考虑地基</w:t>
            </w:r>
            <w:r>
              <w:rPr>
                <w:sz w:val="24"/>
                <w:szCs w:val="24"/>
              </w:rPr>
              <w:t>-隔震-结构的耦合分析方法，建立大型核岛厂房隔震技术实施方案，</w:t>
            </w:r>
            <w:r>
              <w:rPr>
                <w:rFonts w:hint="eastAsia"/>
                <w:sz w:val="24"/>
                <w:szCs w:val="24"/>
              </w:rPr>
              <w:t>开展应急指挥中心隔震方案研究和工程应用</w:t>
            </w:r>
            <w:r>
              <w:rPr>
                <w:rFonts w:hint="eastAsia"/>
                <w:sz w:val="24"/>
                <w:szCs w:val="24"/>
                <w:lang w:eastAsia="zh-CN"/>
              </w:rPr>
              <w:t>，</w:t>
            </w:r>
            <w:r>
              <w:rPr>
                <w:rFonts w:hint="eastAsia"/>
                <w:sz w:val="24"/>
                <w:szCs w:val="24"/>
                <w:lang w:val="en-US" w:eastAsia="zh-CN"/>
              </w:rPr>
              <w:t>参编国家标准《建筑隔震设计标准》（GB/T 51408-2021）。</w:t>
            </w:r>
            <w:r>
              <w:rPr>
                <w:rFonts w:hint="eastAsia"/>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Merge w:val="continue"/>
            <w:vAlign w:val="center"/>
          </w:tcPr>
          <w:p>
            <w:pPr>
              <w:spacing w:line="500" w:lineRule="exact"/>
              <w:jc w:val="center"/>
              <w:rPr>
                <w:sz w:val="24"/>
                <w:szCs w:val="24"/>
              </w:rPr>
            </w:pPr>
          </w:p>
        </w:tc>
        <w:tc>
          <w:tcPr>
            <w:tcW w:w="6487" w:type="dxa"/>
          </w:tcPr>
          <w:p>
            <w:pPr>
              <w:pStyle w:val="9"/>
              <w:numPr>
                <w:ilvl w:val="0"/>
                <w:numId w:val="2"/>
              </w:numPr>
              <w:spacing w:line="500" w:lineRule="exact"/>
              <w:ind w:firstLineChars="0"/>
              <w:rPr>
                <w:rFonts w:hint="eastAsia"/>
                <w:sz w:val="24"/>
                <w:szCs w:val="24"/>
              </w:rPr>
            </w:pPr>
            <w:bookmarkStart w:id="7" w:name="OLE_LINK6"/>
            <w:r>
              <w:rPr>
                <w:rFonts w:hint="eastAsia"/>
                <w:sz w:val="24"/>
                <w:szCs w:val="24"/>
                <w:lang w:val="en-US" w:eastAsia="zh-CN"/>
              </w:rPr>
              <w:t>黄阁</w:t>
            </w:r>
            <w:r>
              <w:rPr>
                <w:rFonts w:hint="eastAsia"/>
                <w:sz w:val="24"/>
                <w:szCs w:val="24"/>
              </w:rPr>
              <w:t>（职称：高级工程师；完成单位：中广核工程有限公司；工作单位：中广核工程有限公司；主要贡献：开展安全壳建造材料100%国产化的研究和实施</w:t>
            </w:r>
            <w:r>
              <w:rPr>
                <w:rFonts w:hint="eastAsia"/>
                <w:sz w:val="24"/>
                <w:szCs w:val="24"/>
                <w:lang w:eastAsia="zh-CN"/>
              </w:rPr>
              <w:t>，</w:t>
            </w:r>
            <w:r>
              <w:rPr>
                <w:rFonts w:hint="eastAsia"/>
                <w:sz w:val="24"/>
                <w:szCs w:val="24"/>
                <w:lang w:val="en-US" w:eastAsia="zh-CN"/>
              </w:rPr>
              <w:t>参与</w:t>
            </w:r>
            <w:r>
              <w:rPr>
                <w:rFonts w:hint="eastAsia"/>
                <w:sz w:val="24"/>
                <w:szCs w:val="24"/>
              </w:rPr>
              <w:t>开发钢衬里和外挂水箱的模块化施工技术</w:t>
            </w:r>
            <w:r>
              <w:rPr>
                <w:rFonts w:hint="eastAsia"/>
                <w:sz w:val="24"/>
                <w:szCs w:val="24"/>
                <w:lang w:val="en-US" w:eastAsia="zh-CN"/>
              </w:rPr>
              <w:t>及预应力施工技术</w:t>
            </w:r>
            <w:r>
              <w:rPr>
                <w:rFonts w:hint="eastAsia"/>
                <w:sz w:val="24"/>
                <w:szCs w:val="24"/>
              </w:rPr>
              <w:t>。）</w:t>
            </w:r>
            <w:bookmarkEnd w:id="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Merge w:val="continue"/>
            <w:vAlign w:val="center"/>
          </w:tcPr>
          <w:p>
            <w:pPr>
              <w:spacing w:line="500" w:lineRule="exact"/>
              <w:jc w:val="center"/>
              <w:rPr>
                <w:sz w:val="24"/>
                <w:szCs w:val="24"/>
              </w:rPr>
            </w:pPr>
          </w:p>
        </w:tc>
        <w:tc>
          <w:tcPr>
            <w:tcW w:w="6487" w:type="dxa"/>
          </w:tcPr>
          <w:p>
            <w:pPr>
              <w:pStyle w:val="9"/>
              <w:numPr>
                <w:ilvl w:val="0"/>
                <w:numId w:val="2"/>
              </w:numPr>
              <w:spacing w:line="500" w:lineRule="exact"/>
              <w:ind w:firstLineChars="0"/>
              <w:rPr>
                <w:sz w:val="24"/>
                <w:szCs w:val="24"/>
              </w:rPr>
            </w:pPr>
            <w:r>
              <w:rPr>
                <w:rFonts w:hint="eastAsia"/>
                <w:sz w:val="24"/>
                <w:szCs w:val="24"/>
              </w:rPr>
              <w:t>蓝天云（职称：工程师；</w:t>
            </w:r>
            <w:bookmarkStart w:id="8" w:name="OLE_LINK7"/>
            <w:r>
              <w:rPr>
                <w:rFonts w:hint="eastAsia"/>
                <w:sz w:val="24"/>
                <w:szCs w:val="24"/>
              </w:rPr>
              <w:t>完成单位：深圳中广核工程设计有限公司；工作单位：深圳中广核工程设计有限公司；</w:t>
            </w:r>
            <w:bookmarkEnd w:id="8"/>
            <w:r>
              <w:rPr>
                <w:rFonts w:hint="eastAsia"/>
                <w:sz w:val="24"/>
                <w:szCs w:val="24"/>
              </w:rPr>
              <w:t>主要贡献：安全壳系列实验牵头人，牵头采用内压与温度等多灾害耦合作用方式研究安全壳结构行为。）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Merge w:val="continue"/>
            <w:vAlign w:val="center"/>
          </w:tcPr>
          <w:p>
            <w:pPr>
              <w:spacing w:line="500" w:lineRule="exact"/>
              <w:jc w:val="center"/>
              <w:rPr>
                <w:sz w:val="24"/>
                <w:szCs w:val="24"/>
              </w:rPr>
            </w:pPr>
          </w:p>
        </w:tc>
        <w:tc>
          <w:tcPr>
            <w:tcW w:w="6487" w:type="dxa"/>
          </w:tcPr>
          <w:p>
            <w:pPr>
              <w:pStyle w:val="9"/>
              <w:numPr>
                <w:ilvl w:val="0"/>
                <w:numId w:val="2"/>
              </w:numPr>
              <w:spacing w:line="500" w:lineRule="exact"/>
              <w:ind w:firstLineChars="0"/>
              <w:rPr>
                <w:sz w:val="24"/>
                <w:szCs w:val="24"/>
              </w:rPr>
            </w:pPr>
            <w:r>
              <w:rPr>
                <w:rFonts w:hint="eastAsia"/>
                <w:sz w:val="24"/>
                <w:szCs w:val="24"/>
              </w:rPr>
              <w:t>赵健（职称：</w:t>
            </w:r>
            <w:r>
              <w:rPr>
                <w:rFonts w:hint="eastAsia"/>
                <w:sz w:val="24"/>
                <w:szCs w:val="24"/>
                <w:lang w:val="en-US" w:eastAsia="zh-CN"/>
              </w:rPr>
              <w:t>高级工程师</w:t>
            </w:r>
            <w:r>
              <w:rPr>
                <w:rFonts w:hint="eastAsia"/>
                <w:sz w:val="24"/>
                <w:szCs w:val="24"/>
              </w:rPr>
              <w:t>；完成单位：中广核工程有限公司；工作单位：中广核工程有限公司；主要贡献：开展安全壳泄漏率测量分析系统、安全壳外观检查机器人的开发。）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Merge w:val="continue"/>
            <w:vAlign w:val="center"/>
          </w:tcPr>
          <w:p>
            <w:pPr>
              <w:spacing w:line="500" w:lineRule="exact"/>
              <w:jc w:val="center"/>
              <w:rPr>
                <w:sz w:val="24"/>
                <w:szCs w:val="24"/>
              </w:rPr>
            </w:pPr>
          </w:p>
        </w:tc>
        <w:tc>
          <w:tcPr>
            <w:tcW w:w="6487" w:type="dxa"/>
          </w:tcPr>
          <w:p>
            <w:pPr>
              <w:pStyle w:val="9"/>
              <w:numPr>
                <w:ilvl w:val="0"/>
                <w:numId w:val="2"/>
              </w:numPr>
              <w:spacing w:line="500" w:lineRule="exact"/>
              <w:ind w:firstLineChars="0"/>
              <w:rPr>
                <w:sz w:val="24"/>
                <w:szCs w:val="24"/>
              </w:rPr>
            </w:pPr>
            <w:bookmarkStart w:id="9" w:name="OLE_LINK4"/>
            <w:r>
              <w:rPr>
                <w:rFonts w:hint="eastAsia"/>
                <w:sz w:val="24"/>
                <w:szCs w:val="24"/>
                <w:lang w:val="en-US" w:eastAsia="zh-CN"/>
              </w:rPr>
              <w:t>沈东明</w:t>
            </w:r>
            <w:r>
              <w:rPr>
                <w:rFonts w:hint="eastAsia"/>
                <w:sz w:val="24"/>
                <w:szCs w:val="24"/>
              </w:rPr>
              <w:t>（职称：</w:t>
            </w:r>
            <w:r>
              <w:rPr>
                <w:rFonts w:hint="eastAsia"/>
                <w:sz w:val="24"/>
                <w:szCs w:val="24"/>
                <w:lang w:val="en-US" w:eastAsia="zh-CN"/>
              </w:rPr>
              <w:t>高级工程师</w:t>
            </w:r>
            <w:r>
              <w:rPr>
                <w:rFonts w:hint="eastAsia"/>
                <w:sz w:val="24"/>
                <w:szCs w:val="24"/>
              </w:rPr>
              <w:t>；完成单位：中广核工程有限公司；工作单位：中广核工程有限公司；主要贡献：</w:t>
            </w:r>
            <w:bookmarkEnd w:id="9"/>
            <w:r>
              <w:rPr>
                <w:rFonts w:hint="eastAsia"/>
                <w:sz w:val="24"/>
                <w:szCs w:val="24"/>
              </w:rPr>
              <w:t>高寒地区安全壳试验研究和壳内气体稳定性判断准则的研究。）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Merge w:val="restart"/>
            <w:vAlign w:val="center"/>
          </w:tcPr>
          <w:p>
            <w:pPr>
              <w:spacing w:line="500" w:lineRule="exact"/>
              <w:jc w:val="center"/>
              <w:rPr>
                <w:sz w:val="24"/>
                <w:szCs w:val="24"/>
              </w:rPr>
            </w:pPr>
            <w:r>
              <w:rPr>
                <w:rFonts w:hint="eastAsia"/>
                <w:sz w:val="24"/>
                <w:szCs w:val="24"/>
              </w:rPr>
              <w:t>代表性论文专著目录</w:t>
            </w:r>
          </w:p>
        </w:tc>
        <w:tc>
          <w:tcPr>
            <w:tcW w:w="6487" w:type="dxa"/>
          </w:tcPr>
          <w:p>
            <w:pPr>
              <w:spacing w:line="500" w:lineRule="exact"/>
              <w:rPr>
                <w:sz w:val="24"/>
                <w:szCs w:val="24"/>
              </w:rPr>
            </w:pPr>
            <w:r>
              <w:rPr>
                <w:rFonts w:hint="eastAsia"/>
                <w:sz w:val="24"/>
                <w:szCs w:val="24"/>
              </w:rPr>
              <w:t>专著1：＜名称：核电厂核安全相关混凝土结构研究；出版社：中国原子能出版社；主编：李忠诚、董占发、张涛等；副主编：黄涛、蓝天云、李建波等＞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Merge w:val="continue"/>
            <w:vAlign w:val="center"/>
          </w:tcPr>
          <w:p>
            <w:pPr>
              <w:spacing w:line="500" w:lineRule="exact"/>
              <w:jc w:val="center"/>
              <w:rPr>
                <w:sz w:val="24"/>
                <w:szCs w:val="24"/>
              </w:rPr>
            </w:pPr>
          </w:p>
        </w:tc>
        <w:tc>
          <w:tcPr>
            <w:tcW w:w="6487" w:type="dxa"/>
          </w:tcPr>
          <w:p>
            <w:pPr>
              <w:spacing w:line="500" w:lineRule="exact"/>
              <w:rPr>
                <w:sz w:val="24"/>
                <w:szCs w:val="24"/>
              </w:rPr>
            </w:pPr>
            <w:r>
              <w:rPr>
                <w:rFonts w:hint="eastAsia"/>
                <w:sz w:val="24"/>
                <w:szCs w:val="24"/>
              </w:rPr>
              <w:t>论文2：＜名称：</w:t>
            </w:r>
            <w:r>
              <w:rPr>
                <w:sz w:val="24"/>
                <w:szCs w:val="24"/>
              </w:rPr>
              <w:t>Wave motion equation and the dynamic Green’s function for a transverse isotropic multilayered half-space</w:t>
            </w:r>
            <w:r>
              <w:rPr>
                <w:rFonts w:hint="eastAsia"/>
                <w:sz w:val="24"/>
                <w:szCs w:val="24"/>
              </w:rPr>
              <w:t>；期刊：</w:t>
            </w:r>
            <w:r>
              <w:rPr>
                <w:sz w:val="24"/>
                <w:szCs w:val="24"/>
              </w:rPr>
              <w:t>Soils and Foundations</w:t>
            </w:r>
            <w:r>
              <w:rPr>
                <w:rFonts w:hint="eastAsia"/>
                <w:sz w:val="24"/>
                <w:szCs w:val="24"/>
              </w:rPr>
              <w:t>；年卷：</w:t>
            </w:r>
            <w:r>
              <w:rPr>
                <w:sz w:val="24"/>
                <w:szCs w:val="24"/>
              </w:rPr>
              <w:t>57(2017)397-411</w:t>
            </w:r>
            <w:r>
              <w:rPr>
                <w:rFonts w:hint="eastAsia"/>
                <w:sz w:val="24"/>
                <w:szCs w:val="24"/>
              </w:rPr>
              <w:t>；第一作者：林皋；通讯作者：林皋＞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Merge w:val="continue"/>
            <w:vAlign w:val="center"/>
          </w:tcPr>
          <w:p>
            <w:pPr>
              <w:spacing w:line="500" w:lineRule="exact"/>
              <w:jc w:val="center"/>
              <w:rPr>
                <w:sz w:val="24"/>
                <w:szCs w:val="24"/>
              </w:rPr>
            </w:pPr>
          </w:p>
        </w:tc>
        <w:tc>
          <w:tcPr>
            <w:tcW w:w="6487" w:type="dxa"/>
          </w:tcPr>
          <w:p>
            <w:pPr>
              <w:spacing w:line="500" w:lineRule="exact"/>
              <w:rPr>
                <w:sz w:val="24"/>
                <w:szCs w:val="24"/>
              </w:rPr>
            </w:pPr>
            <w:r>
              <w:rPr>
                <w:rFonts w:hint="eastAsia"/>
                <w:sz w:val="24"/>
                <w:szCs w:val="24"/>
              </w:rPr>
              <w:t>论文3：＜名称：</w:t>
            </w:r>
            <w:r>
              <w:rPr>
                <w:sz w:val="24"/>
                <w:szCs w:val="24"/>
              </w:rPr>
              <w:t>A substructure replacement technique for the numerical solution of wave scattering problem</w:t>
            </w:r>
            <w:r>
              <w:rPr>
                <w:rFonts w:hint="eastAsia"/>
                <w:sz w:val="24"/>
                <w:szCs w:val="24"/>
              </w:rPr>
              <w:t>；期刊：</w:t>
            </w:r>
            <w:r>
              <w:rPr>
                <w:sz w:val="24"/>
                <w:szCs w:val="24"/>
              </w:rPr>
              <w:t>Soil Dynamics and Earthquake Engineering</w:t>
            </w:r>
            <w:r>
              <w:rPr>
                <w:rFonts w:hint="eastAsia"/>
                <w:sz w:val="24"/>
                <w:szCs w:val="24"/>
              </w:rPr>
              <w:t>；年卷：</w:t>
            </w:r>
            <w:r>
              <w:rPr>
                <w:sz w:val="24"/>
                <w:szCs w:val="24"/>
              </w:rPr>
              <w:t>111（2018）87-97</w:t>
            </w:r>
            <w:r>
              <w:rPr>
                <w:rFonts w:hint="eastAsia"/>
                <w:sz w:val="24"/>
                <w:szCs w:val="24"/>
              </w:rPr>
              <w:t>；第一作者：林皋；通讯作者：林皋＞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Merge w:val="continue"/>
            <w:vAlign w:val="center"/>
          </w:tcPr>
          <w:p>
            <w:pPr>
              <w:spacing w:line="500" w:lineRule="exact"/>
              <w:jc w:val="center"/>
              <w:rPr>
                <w:sz w:val="24"/>
                <w:szCs w:val="24"/>
              </w:rPr>
            </w:pPr>
          </w:p>
        </w:tc>
        <w:tc>
          <w:tcPr>
            <w:tcW w:w="6487" w:type="dxa"/>
          </w:tcPr>
          <w:p>
            <w:pPr>
              <w:spacing w:line="500" w:lineRule="exact"/>
              <w:rPr>
                <w:sz w:val="24"/>
                <w:szCs w:val="24"/>
              </w:rPr>
            </w:pPr>
            <w:r>
              <w:rPr>
                <w:rFonts w:hint="eastAsia"/>
                <w:sz w:val="24"/>
                <w:szCs w:val="24"/>
              </w:rPr>
              <w:t>论文4：＜名称：基底隔震技术用于核</w:t>
            </w:r>
            <w:r>
              <w:rPr>
                <w:sz w:val="24"/>
                <w:szCs w:val="24"/>
              </w:rPr>
              <w:t>电厂厂房的问题研究</w:t>
            </w:r>
            <w:r>
              <w:rPr>
                <w:rFonts w:hint="eastAsia"/>
                <w:sz w:val="24"/>
                <w:szCs w:val="24"/>
              </w:rPr>
              <w:t>；期刊：核动力工程；年卷：</w:t>
            </w:r>
            <w:r>
              <w:rPr>
                <w:sz w:val="24"/>
                <w:szCs w:val="24"/>
              </w:rPr>
              <w:t>2014年第35卷第4期 21-26页</w:t>
            </w:r>
            <w:r>
              <w:rPr>
                <w:rFonts w:hint="eastAsia"/>
                <w:sz w:val="24"/>
                <w:szCs w:val="24"/>
              </w:rPr>
              <w:t>；第一作者：李忠诚；通讯作者：李忠诚＞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Merge w:val="continue"/>
            <w:vAlign w:val="center"/>
          </w:tcPr>
          <w:p>
            <w:pPr>
              <w:spacing w:line="500" w:lineRule="exact"/>
              <w:jc w:val="center"/>
              <w:rPr>
                <w:sz w:val="24"/>
                <w:szCs w:val="24"/>
              </w:rPr>
            </w:pPr>
          </w:p>
        </w:tc>
        <w:tc>
          <w:tcPr>
            <w:tcW w:w="6487" w:type="dxa"/>
          </w:tcPr>
          <w:p>
            <w:pPr>
              <w:spacing w:line="500" w:lineRule="exact"/>
              <w:rPr>
                <w:sz w:val="24"/>
                <w:szCs w:val="24"/>
              </w:rPr>
            </w:pPr>
            <w:r>
              <w:rPr>
                <w:rFonts w:hint="eastAsia"/>
                <w:sz w:val="24"/>
                <w:szCs w:val="24"/>
              </w:rPr>
              <w:t>论文5：＜名称：Recent progress and application on seismic isolation energy</w:t>
            </w:r>
            <w:r>
              <w:rPr>
                <w:rFonts w:hint="eastAsia"/>
                <w:sz w:val="24"/>
                <w:szCs w:val="24"/>
                <w:lang w:val="en-US" w:eastAsia="zh-CN"/>
              </w:rPr>
              <w:t xml:space="preserve"> </w:t>
            </w:r>
            <w:r>
              <w:rPr>
                <w:rFonts w:hint="eastAsia"/>
                <w:sz w:val="24"/>
                <w:szCs w:val="24"/>
              </w:rPr>
              <w:t>dissipation and control for structures in China；期刊：E</w:t>
            </w:r>
            <w:r>
              <w:rPr>
                <w:rFonts w:hint="eastAsia"/>
                <w:sz w:val="24"/>
                <w:szCs w:val="24"/>
                <w:lang w:val="en-US" w:eastAsia="zh-CN"/>
              </w:rPr>
              <w:t>arthquake</w:t>
            </w:r>
            <w:r>
              <w:rPr>
                <w:rFonts w:hint="eastAsia"/>
                <w:sz w:val="24"/>
                <w:szCs w:val="24"/>
              </w:rPr>
              <w:t xml:space="preserve"> E</w:t>
            </w:r>
            <w:r>
              <w:rPr>
                <w:rFonts w:hint="eastAsia"/>
                <w:sz w:val="24"/>
                <w:szCs w:val="24"/>
                <w:lang w:val="en-US" w:eastAsia="zh-CN"/>
              </w:rPr>
              <w:t>ngineering</w:t>
            </w:r>
            <w:r>
              <w:rPr>
                <w:rFonts w:hint="eastAsia"/>
                <w:sz w:val="24"/>
                <w:szCs w:val="24"/>
              </w:rPr>
              <w:t xml:space="preserve"> </w:t>
            </w:r>
            <w:r>
              <w:rPr>
                <w:rFonts w:hint="eastAsia"/>
                <w:sz w:val="24"/>
                <w:szCs w:val="24"/>
                <w:lang w:val="en-US" w:eastAsia="zh-CN"/>
              </w:rPr>
              <w:t>and</w:t>
            </w:r>
            <w:r>
              <w:rPr>
                <w:rFonts w:hint="eastAsia"/>
                <w:sz w:val="24"/>
                <w:szCs w:val="24"/>
              </w:rPr>
              <w:t xml:space="preserve"> E</w:t>
            </w:r>
            <w:r>
              <w:rPr>
                <w:rFonts w:hint="eastAsia"/>
                <w:sz w:val="24"/>
                <w:szCs w:val="24"/>
                <w:lang w:val="en-US" w:eastAsia="zh-CN"/>
              </w:rPr>
              <w:t>ngineering</w:t>
            </w:r>
            <w:r>
              <w:rPr>
                <w:rFonts w:hint="eastAsia"/>
                <w:sz w:val="24"/>
                <w:szCs w:val="24"/>
              </w:rPr>
              <w:t xml:space="preserve"> V</w:t>
            </w:r>
            <w:r>
              <w:rPr>
                <w:rFonts w:hint="eastAsia"/>
                <w:sz w:val="24"/>
                <w:szCs w:val="24"/>
                <w:lang w:val="en-US" w:eastAsia="zh-CN"/>
              </w:rPr>
              <w:t>ibration</w:t>
            </w:r>
            <w:r>
              <w:rPr>
                <w:rFonts w:hint="eastAsia"/>
                <w:sz w:val="24"/>
                <w:szCs w:val="24"/>
              </w:rPr>
              <w:t>；年卷：</w:t>
            </w:r>
            <w:r>
              <w:rPr>
                <w:rFonts w:hint="eastAsia"/>
                <w:sz w:val="24"/>
                <w:szCs w:val="24"/>
                <w:lang w:val="en-US" w:eastAsia="zh-CN"/>
              </w:rPr>
              <w:t>17</w:t>
            </w:r>
            <w:r>
              <w:rPr>
                <w:sz w:val="24"/>
                <w:szCs w:val="24"/>
              </w:rPr>
              <w:t>（201</w:t>
            </w:r>
            <w:r>
              <w:rPr>
                <w:rFonts w:hint="eastAsia"/>
                <w:sz w:val="24"/>
                <w:szCs w:val="24"/>
                <w:lang w:val="en-US" w:eastAsia="zh-CN"/>
              </w:rPr>
              <w:t>8</w:t>
            </w:r>
            <w:r>
              <w:rPr>
                <w:sz w:val="24"/>
                <w:szCs w:val="24"/>
              </w:rPr>
              <w:t>）</w:t>
            </w:r>
            <w:r>
              <w:rPr>
                <w:rFonts w:hint="eastAsia"/>
                <w:sz w:val="24"/>
                <w:szCs w:val="24"/>
                <w:lang w:val="en-US" w:eastAsia="zh-CN"/>
              </w:rPr>
              <w:t>19</w:t>
            </w:r>
            <w:r>
              <w:rPr>
                <w:sz w:val="24"/>
                <w:szCs w:val="24"/>
              </w:rPr>
              <w:t>-</w:t>
            </w:r>
            <w:r>
              <w:rPr>
                <w:rFonts w:hint="eastAsia"/>
                <w:sz w:val="24"/>
                <w:szCs w:val="24"/>
                <w:lang w:val="en-US" w:eastAsia="zh-CN"/>
              </w:rPr>
              <w:t>27</w:t>
            </w:r>
            <w:r>
              <w:rPr>
                <w:rFonts w:hint="eastAsia"/>
                <w:sz w:val="24"/>
                <w:szCs w:val="24"/>
              </w:rPr>
              <w:t>；第一作者：</w:t>
            </w:r>
            <w:r>
              <w:rPr>
                <w:rFonts w:hint="eastAsia"/>
                <w:sz w:val="24"/>
                <w:szCs w:val="24"/>
                <w:lang w:val="en-US" w:eastAsia="zh-CN"/>
              </w:rPr>
              <w:t>周福霖</w:t>
            </w:r>
            <w:r>
              <w:rPr>
                <w:rFonts w:hint="eastAsia"/>
                <w:sz w:val="24"/>
                <w:szCs w:val="24"/>
              </w:rPr>
              <w:t>；通讯作者：</w:t>
            </w:r>
            <w:r>
              <w:rPr>
                <w:rFonts w:hint="eastAsia"/>
                <w:sz w:val="24"/>
                <w:szCs w:val="24"/>
                <w:lang w:val="en-US" w:eastAsia="zh-CN"/>
              </w:rPr>
              <w:t>周福霖</w:t>
            </w:r>
            <w:r>
              <w:rPr>
                <w:rFonts w:hint="eastAsia"/>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Merge w:val="restart"/>
            <w:vAlign w:val="center"/>
          </w:tcPr>
          <w:p>
            <w:pPr>
              <w:spacing w:line="500" w:lineRule="exact"/>
              <w:jc w:val="center"/>
              <w:rPr>
                <w:sz w:val="24"/>
                <w:szCs w:val="24"/>
              </w:rPr>
            </w:pPr>
            <w:r>
              <w:rPr>
                <w:rFonts w:hint="eastAsia"/>
                <w:sz w:val="24"/>
                <w:szCs w:val="24"/>
              </w:rPr>
              <w:t>知识产权名称</w:t>
            </w:r>
          </w:p>
        </w:tc>
        <w:tc>
          <w:tcPr>
            <w:tcW w:w="6487" w:type="dxa"/>
          </w:tcPr>
          <w:p>
            <w:pPr>
              <w:spacing w:line="500" w:lineRule="exact"/>
              <w:rPr>
                <w:sz w:val="24"/>
                <w:szCs w:val="24"/>
              </w:rPr>
            </w:pPr>
            <w:r>
              <w:rPr>
                <w:rFonts w:hint="eastAsia"/>
                <w:sz w:val="24"/>
                <w:szCs w:val="24"/>
              </w:rPr>
              <w:t>标准1：＜核电厂混凝土结构技术标准＞（标准编号：</w:t>
            </w:r>
            <w:bookmarkStart w:id="10" w:name="OLE_LINK12"/>
            <w:r>
              <w:rPr>
                <w:sz w:val="24"/>
                <w:szCs w:val="24"/>
              </w:rPr>
              <w:t>GB/T 51390-2019</w:t>
            </w:r>
            <w:bookmarkEnd w:id="10"/>
            <w:r>
              <w:rPr>
                <w:rFonts w:hint="eastAsia"/>
                <w:sz w:val="24"/>
                <w:szCs w:val="24"/>
              </w:rPr>
              <w:t>；标准起草人：李忠诚、魏建国、潘蓉、贡金鑫、张卫国、储艳春、董占发、孙运轮、张兴斌、郭俊营、李建波、黄涛等；标准起草单位：中广核工程有限公司、中国核工业华兴建设有限公司、</w:t>
            </w:r>
            <w:r>
              <w:rPr>
                <w:rFonts w:hint="eastAsia"/>
                <w:sz w:val="24"/>
                <w:szCs w:val="24"/>
                <w:lang w:val="en-US" w:eastAsia="zh-CN"/>
              </w:rPr>
              <w:t>深圳中广核工程设计有限公司、</w:t>
            </w:r>
            <w:r>
              <w:rPr>
                <w:rFonts w:hint="eastAsia"/>
                <w:sz w:val="24"/>
                <w:szCs w:val="24"/>
              </w:rPr>
              <w:t>大连理工大学等）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Merge w:val="continue"/>
          </w:tcPr>
          <w:p>
            <w:pPr>
              <w:spacing w:line="500" w:lineRule="exact"/>
              <w:jc w:val="center"/>
              <w:rPr>
                <w:sz w:val="24"/>
                <w:szCs w:val="24"/>
              </w:rPr>
            </w:pPr>
          </w:p>
        </w:tc>
        <w:tc>
          <w:tcPr>
            <w:tcW w:w="6487" w:type="dxa"/>
          </w:tcPr>
          <w:p>
            <w:pPr>
              <w:spacing w:line="500" w:lineRule="exact"/>
              <w:rPr>
                <w:sz w:val="24"/>
                <w:szCs w:val="24"/>
              </w:rPr>
            </w:pPr>
            <w:bookmarkStart w:id="11" w:name="OLE_LINK8"/>
            <w:r>
              <w:rPr>
                <w:rFonts w:hint="eastAsia"/>
                <w:sz w:val="24"/>
                <w:szCs w:val="24"/>
              </w:rPr>
              <w:t>软件著作权</w:t>
            </w:r>
            <w:bookmarkEnd w:id="11"/>
            <w:r>
              <w:rPr>
                <w:rFonts w:hint="eastAsia"/>
                <w:sz w:val="24"/>
                <w:szCs w:val="24"/>
              </w:rPr>
              <w:t>2：＜基于透射人工边界场地模型的核电结构抗震分析软件</w:t>
            </w:r>
            <w:r>
              <w:rPr>
                <w:sz w:val="24"/>
                <w:szCs w:val="24"/>
              </w:rPr>
              <w:t>V1.0</w:t>
            </w:r>
            <w:r>
              <w:rPr>
                <w:rFonts w:hint="eastAsia"/>
                <w:sz w:val="24"/>
                <w:szCs w:val="24"/>
              </w:rPr>
              <w:t>＞（</w:t>
            </w:r>
            <w:bookmarkStart w:id="12" w:name="OLE_LINK9"/>
            <w:r>
              <w:rPr>
                <w:rFonts w:hint="eastAsia"/>
                <w:sz w:val="24"/>
                <w:szCs w:val="24"/>
              </w:rPr>
              <w:t>登记号：</w:t>
            </w:r>
            <w:r>
              <w:rPr>
                <w:sz w:val="24"/>
                <w:szCs w:val="24"/>
              </w:rPr>
              <w:t>2014SR167463</w:t>
            </w:r>
            <w:r>
              <w:rPr>
                <w:rFonts w:hint="eastAsia"/>
                <w:sz w:val="24"/>
                <w:szCs w:val="24"/>
              </w:rPr>
              <w:t>；编制人：</w:t>
            </w:r>
            <w:bookmarkEnd w:id="12"/>
            <w:r>
              <w:rPr>
                <w:rFonts w:hint="eastAsia"/>
                <w:sz w:val="24"/>
                <w:szCs w:val="24"/>
              </w:rPr>
              <w:t>李忠诚、凡红、李建波、刘俊、林皋；著作权人：深圳中广核工程设计有限公司、大连理工大学）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Merge w:val="continue"/>
          </w:tcPr>
          <w:p>
            <w:pPr>
              <w:spacing w:line="500" w:lineRule="exact"/>
              <w:jc w:val="center"/>
              <w:rPr>
                <w:sz w:val="24"/>
                <w:szCs w:val="24"/>
              </w:rPr>
            </w:pPr>
          </w:p>
        </w:tc>
        <w:tc>
          <w:tcPr>
            <w:tcW w:w="6487" w:type="dxa"/>
          </w:tcPr>
          <w:p>
            <w:pPr>
              <w:spacing w:line="500" w:lineRule="exact"/>
              <w:rPr>
                <w:sz w:val="24"/>
                <w:szCs w:val="24"/>
              </w:rPr>
            </w:pPr>
            <w:r>
              <w:rPr>
                <w:rFonts w:hint="eastAsia"/>
                <w:sz w:val="24"/>
                <w:szCs w:val="24"/>
              </w:rPr>
              <w:t>软件著作权3：＜核电厂安全壳泄漏率监测系统＞（登记号：2020SR12084</w:t>
            </w:r>
            <w:r>
              <w:rPr>
                <w:rFonts w:hint="eastAsia"/>
                <w:sz w:val="24"/>
                <w:szCs w:val="24"/>
                <w:lang w:val="en-US" w:eastAsia="zh-CN"/>
              </w:rPr>
              <w:t>0</w:t>
            </w:r>
            <w:r>
              <w:rPr>
                <w:rFonts w:hint="eastAsia"/>
                <w:sz w:val="24"/>
                <w:szCs w:val="24"/>
              </w:rPr>
              <w:t>0；编制人：金成毅</w:t>
            </w:r>
            <w:r>
              <w:rPr>
                <w:rFonts w:hint="eastAsia"/>
                <w:sz w:val="24"/>
                <w:szCs w:val="24"/>
                <w:lang w:eastAsia="zh-CN"/>
              </w:rPr>
              <w:t>、</w:t>
            </w:r>
            <w:r>
              <w:rPr>
                <w:rFonts w:hint="eastAsia"/>
                <w:sz w:val="24"/>
                <w:szCs w:val="24"/>
              </w:rPr>
              <w:t>赵健</w:t>
            </w:r>
            <w:r>
              <w:rPr>
                <w:rFonts w:hint="eastAsia"/>
                <w:sz w:val="24"/>
                <w:szCs w:val="24"/>
                <w:lang w:eastAsia="zh-CN"/>
              </w:rPr>
              <w:t>、</w:t>
            </w:r>
            <w:r>
              <w:rPr>
                <w:rFonts w:hint="eastAsia"/>
                <w:sz w:val="24"/>
                <w:szCs w:val="24"/>
              </w:rPr>
              <w:t>何锐</w:t>
            </w:r>
            <w:r>
              <w:rPr>
                <w:rFonts w:hint="eastAsia"/>
                <w:sz w:val="24"/>
                <w:szCs w:val="24"/>
                <w:lang w:eastAsia="zh-CN"/>
              </w:rPr>
              <w:t>、</w:t>
            </w:r>
            <w:r>
              <w:rPr>
                <w:rFonts w:hint="eastAsia"/>
                <w:sz w:val="24"/>
                <w:szCs w:val="24"/>
              </w:rPr>
              <w:t>沈东明</w:t>
            </w:r>
            <w:r>
              <w:rPr>
                <w:rFonts w:hint="eastAsia"/>
                <w:sz w:val="24"/>
                <w:szCs w:val="24"/>
                <w:lang w:eastAsia="zh-CN"/>
              </w:rPr>
              <w:t>、</w:t>
            </w:r>
            <w:r>
              <w:rPr>
                <w:rFonts w:hint="eastAsia"/>
                <w:sz w:val="24"/>
                <w:szCs w:val="24"/>
              </w:rPr>
              <w:t>李少纯</w:t>
            </w:r>
            <w:r>
              <w:rPr>
                <w:rFonts w:hint="eastAsia"/>
                <w:sz w:val="24"/>
                <w:szCs w:val="24"/>
                <w:lang w:eastAsia="zh-CN"/>
              </w:rPr>
              <w:t>、</w:t>
            </w:r>
            <w:r>
              <w:rPr>
                <w:rFonts w:hint="eastAsia"/>
                <w:sz w:val="24"/>
                <w:szCs w:val="24"/>
              </w:rPr>
              <w:t>陈威；权利人：中广核工程有限公司</w:t>
            </w:r>
            <w:r>
              <w:rPr>
                <w:rFonts w:hint="eastAsia"/>
                <w:sz w:val="24"/>
                <w:szCs w:val="24"/>
                <w:lang w:eastAsia="zh-CN"/>
              </w:rPr>
              <w:t>、</w:t>
            </w:r>
            <w:r>
              <w:rPr>
                <w:rFonts w:hint="eastAsia"/>
                <w:sz w:val="24"/>
                <w:szCs w:val="24"/>
              </w:rPr>
              <w:t>中国广核电力股份有限公司</w:t>
            </w:r>
            <w:r>
              <w:rPr>
                <w:rFonts w:hint="eastAsia"/>
                <w:sz w:val="24"/>
                <w:szCs w:val="24"/>
                <w:lang w:eastAsia="zh-CN"/>
              </w:rPr>
              <w:t>、</w:t>
            </w:r>
            <w:r>
              <w:rPr>
                <w:rFonts w:hint="eastAsia"/>
                <w:sz w:val="24"/>
                <w:szCs w:val="24"/>
              </w:rPr>
              <w:t>中国广核集团有限公司）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Merge w:val="continue"/>
          </w:tcPr>
          <w:p>
            <w:pPr>
              <w:spacing w:line="500" w:lineRule="exact"/>
              <w:jc w:val="center"/>
              <w:rPr>
                <w:sz w:val="24"/>
                <w:szCs w:val="24"/>
              </w:rPr>
            </w:pPr>
          </w:p>
        </w:tc>
        <w:tc>
          <w:tcPr>
            <w:tcW w:w="6487" w:type="dxa"/>
          </w:tcPr>
          <w:p>
            <w:pPr>
              <w:spacing w:line="500" w:lineRule="exact"/>
              <w:rPr>
                <w:sz w:val="24"/>
                <w:szCs w:val="24"/>
              </w:rPr>
            </w:pPr>
            <w:r>
              <w:rPr>
                <w:rFonts w:hint="eastAsia"/>
                <w:sz w:val="24"/>
                <w:szCs w:val="24"/>
              </w:rPr>
              <w:t>专利4：＜</w:t>
            </w:r>
            <w:r>
              <w:rPr>
                <w:rFonts w:hint="default"/>
                <w:sz w:val="24"/>
                <w:szCs w:val="24"/>
              </w:rPr>
              <w:t>MEASURING DEVICE AND METHOD FOR HORIZONTAL DYNAMIC IMPEDANCE OF SPECIFIED FOUNDATION DEPTH BASED ON DIFFERENTIAL RESPONSE ANALYSIS OF PULSE EXCITATION</w:t>
            </w:r>
            <w:r>
              <w:rPr>
                <w:rFonts w:hint="eastAsia"/>
                <w:sz w:val="24"/>
                <w:szCs w:val="24"/>
              </w:rPr>
              <w:t>＞（专利授权号：US 11,066,805 B2；发明人：李建波</w:t>
            </w:r>
            <w:r>
              <w:rPr>
                <w:rFonts w:hint="eastAsia"/>
                <w:sz w:val="24"/>
                <w:szCs w:val="24"/>
                <w:lang w:eastAsia="zh-CN"/>
              </w:rPr>
              <w:t>、</w:t>
            </w:r>
            <w:r>
              <w:rPr>
                <w:rFonts w:hint="eastAsia"/>
                <w:sz w:val="24"/>
                <w:szCs w:val="24"/>
              </w:rPr>
              <w:t>刘韦宏</w:t>
            </w:r>
            <w:r>
              <w:rPr>
                <w:rFonts w:hint="eastAsia"/>
                <w:sz w:val="24"/>
                <w:szCs w:val="24"/>
                <w:lang w:eastAsia="zh-CN"/>
              </w:rPr>
              <w:t>、</w:t>
            </w:r>
            <w:r>
              <w:rPr>
                <w:rFonts w:hint="eastAsia"/>
                <w:sz w:val="24"/>
                <w:szCs w:val="24"/>
              </w:rPr>
              <w:t>李志远</w:t>
            </w:r>
            <w:r>
              <w:rPr>
                <w:rFonts w:hint="eastAsia"/>
                <w:sz w:val="24"/>
                <w:szCs w:val="24"/>
                <w:lang w:eastAsia="zh-CN"/>
              </w:rPr>
              <w:t>、</w:t>
            </w:r>
            <w:r>
              <w:rPr>
                <w:rFonts w:hint="eastAsia"/>
                <w:sz w:val="24"/>
                <w:szCs w:val="24"/>
              </w:rPr>
              <w:t>林皋；权利人：大连理工大学）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Merge w:val="continue"/>
          </w:tcPr>
          <w:p>
            <w:pPr>
              <w:spacing w:line="500" w:lineRule="exact"/>
              <w:jc w:val="center"/>
              <w:rPr>
                <w:sz w:val="24"/>
                <w:szCs w:val="24"/>
              </w:rPr>
            </w:pPr>
          </w:p>
        </w:tc>
        <w:tc>
          <w:tcPr>
            <w:tcW w:w="6487" w:type="dxa"/>
          </w:tcPr>
          <w:p>
            <w:pPr>
              <w:spacing w:line="500" w:lineRule="exact"/>
              <w:rPr>
                <w:rFonts w:hint="eastAsia"/>
                <w:sz w:val="24"/>
                <w:szCs w:val="24"/>
              </w:rPr>
            </w:pPr>
            <w:r>
              <w:rPr>
                <w:rFonts w:hint="eastAsia"/>
                <w:sz w:val="24"/>
                <w:szCs w:val="24"/>
              </w:rPr>
              <w:t>专利5：＜一种核电站夹层安全壳密封性测量装置和方法＞（专利授权号：ZL201710596358.9；发明人：赵健；蔡建涛；何锐；李少纯；张波；权利人：中广核工程有限公司；中国广核集团有限公司）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Merge w:val="continue"/>
          </w:tcPr>
          <w:p>
            <w:pPr>
              <w:spacing w:line="500" w:lineRule="exact"/>
              <w:jc w:val="center"/>
              <w:rPr>
                <w:sz w:val="24"/>
                <w:szCs w:val="24"/>
              </w:rPr>
            </w:pPr>
          </w:p>
        </w:tc>
        <w:tc>
          <w:tcPr>
            <w:tcW w:w="6487" w:type="dxa"/>
          </w:tcPr>
          <w:p>
            <w:pPr>
              <w:spacing w:line="500" w:lineRule="exact"/>
              <w:rPr>
                <w:sz w:val="24"/>
                <w:szCs w:val="24"/>
              </w:rPr>
            </w:pPr>
            <w:r>
              <w:rPr>
                <w:rFonts w:hint="eastAsia"/>
                <w:sz w:val="24"/>
                <w:szCs w:val="24"/>
              </w:rPr>
              <w:t>专利</w:t>
            </w:r>
            <w:r>
              <w:rPr>
                <w:rFonts w:hint="eastAsia"/>
                <w:sz w:val="24"/>
                <w:szCs w:val="24"/>
                <w:lang w:val="en-US" w:eastAsia="zh-CN"/>
              </w:rPr>
              <w:t>6</w:t>
            </w:r>
            <w:r>
              <w:rPr>
                <w:rFonts w:hint="eastAsia"/>
                <w:sz w:val="24"/>
                <w:szCs w:val="24"/>
              </w:rPr>
              <w:t>：＜一种减震缓冲机构＞（专利授权号：</w:t>
            </w:r>
            <w:r>
              <w:rPr>
                <w:sz w:val="24"/>
                <w:szCs w:val="24"/>
              </w:rPr>
              <w:t>ZL201710584380.1</w:t>
            </w:r>
            <w:r>
              <w:rPr>
                <w:rFonts w:hint="eastAsia"/>
                <w:sz w:val="24"/>
                <w:szCs w:val="24"/>
              </w:rPr>
              <w:t>；发明人：马玉宏、赵桂峰、谢鹏、付康；权利人：广州大学）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Merge w:val="continue"/>
          </w:tcPr>
          <w:p>
            <w:pPr>
              <w:spacing w:line="500" w:lineRule="exact"/>
              <w:jc w:val="center"/>
              <w:rPr>
                <w:sz w:val="24"/>
                <w:szCs w:val="24"/>
              </w:rPr>
            </w:pPr>
          </w:p>
        </w:tc>
        <w:tc>
          <w:tcPr>
            <w:tcW w:w="6487" w:type="dxa"/>
          </w:tcPr>
          <w:p>
            <w:pPr>
              <w:spacing w:line="500" w:lineRule="exact"/>
              <w:rPr>
                <w:sz w:val="24"/>
                <w:szCs w:val="24"/>
              </w:rPr>
            </w:pPr>
            <w:bookmarkStart w:id="13" w:name="OLE_LINK11"/>
            <w:r>
              <w:rPr>
                <w:rFonts w:hint="eastAsia"/>
                <w:sz w:val="24"/>
                <w:szCs w:val="24"/>
              </w:rPr>
              <w:t>专利</w:t>
            </w:r>
            <w:r>
              <w:rPr>
                <w:rFonts w:hint="eastAsia"/>
                <w:sz w:val="24"/>
                <w:szCs w:val="24"/>
                <w:lang w:val="en-US" w:eastAsia="zh-CN"/>
              </w:rPr>
              <w:t>7</w:t>
            </w:r>
            <w:r>
              <w:rPr>
                <w:rFonts w:hint="eastAsia"/>
                <w:sz w:val="24"/>
                <w:szCs w:val="24"/>
              </w:rPr>
              <w:t>：＜一种核电站安全壳垂直坐标仪在线标定方法以及标定装置＞（专利授权号：ZL201711045270.4；发明人：</w:t>
            </w:r>
            <w:r>
              <w:rPr>
                <w:rFonts w:hint="eastAsia"/>
                <w:sz w:val="24"/>
                <w:szCs w:val="24"/>
                <w:lang w:val="en-US" w:eastAsia="zh-CN"/>
              </w:rPr>
              <w:t>何</w:t>
            </w:r>
            <w:r>
              <w:rPr>
                <w:rFonts w:hint="eastAsia"/>
                <w:sz w:val="24"/>
                <w:szCs w:val="24"/>
              </w:rPr>
              <w:t>锐</w:t>
            </w:r>
            <w:r>
              <w:rPr>
                <w:rFonts w:hint="eastAsia"/>
                <w:sz w:val="24"/>
                <w:szCs w:val="24"/>
                <w:lang w:eastAsia="zh-CN"/>
              </w:rPr>
              <w:t>、</w:t>
            </w:r>
            <w:r>
              <w:rPr>
                <w:rFonts w:hint="eastAsia"/>
                <w:sz w:val="24"/>
                <w:szCs w:val="24"/>
              </w:rPr>
              <w:t>赵健</w:t>
            </w:r>
            <w:r>
              <w:rPr>
                <w:rFonts w:hint="eastAsia"/>
                <w:sz w:val="24"/>
                <w:szCs w:val="24"/>
                <w:lang w:eastAsia="zh-CN"/>
              </w:rPr>
              <w:t>、</w:t>
            </w:r>
            <w:r>
              <w:rPr>
                <w:rFonts w:hint="eastAsia"/>
                <w:sz w:val="24"/>
                <w:szCs w:val="24"/>
              </w:rPr>
              <w:t>李少纯</w:t>
            </w:r>
            <w:r>
              <w:rPr>
                <w:rFonts w:hint="eastAsia"/>
                <w:sz w:val="24"/>
                <w:szCs w:val="24"/>
                <w:lang w:eastAsia="zh-CN"/>
              </w:rPr>
              <w:t>、</w:t>
            </w:r>
            <w:r>
              <w:rPr>
                <w:rFonts w:hint="eastAsia"/>
                <w:sz w:val="24"/>
                <w:szCs w:val="24"/>
              </w:rPr>
              <w:t>张波</w:t>
            </w:r>
            <w:r>
              <w:rPr>
                <w:rFonts w:hint="eastAsia"/>
                <w:sz w:val="24"/>
                <w:szCs w:val="24"/>
                <w:lang w:eastAsia="zh-CN"/>
              </w:rPr>
              <w:t>、</w:t>
            </w:r>
            <w:r>
              <w:rPr>
                <w:rFonts w:hint="eastAsia"/>
                <w:sz w:val="24"/>
                <w:szCs w:val="24"/>
              </w:rPr>
              <w:t>陈威</w:t>
            </w:r>
            <w:r>
              <w:rPr>
                <w:rFonts w:hint="eastAsia"/>
                <w:sz w:val="24"/>
                <w:szCs w:val="24"/>
                <w:lang w:eastAsia="zh-CN"/>
              </w:rPr>
              <w:t>、</w:t>
            </w:r>
            <w:r>
              <w:rPr>
                <w:rFonts w:hint="eastAsia"/>
                <w:sz w:val="24"/>
                <w:szCs w:val="24"/>
              </w:rPr>
              <w:t>沈东明；权利人：中广核工程有限公司、中国广核集团有限公司）</w:t>
            </w:r>
            <w:bookmarkEnd w:id="1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Merge w:val="continue"/>
          </w:tcPr>
          <w:p>
            <w:pPr>
              <w:spacing w:line="500" w:lineRule="exact"/>
              <w:jc w:val="center"/>
              <w:rPr>
                <w:sz w:val="24"/>
                <w:szCs w:val="24"/>
              </w:rPr>
            </w:pPr>
          </w:p>
        </w:tc>
        <w:tc>
          <w:tcPr>
            <w:tcW w:w="6487" w:type="dxa"/>
          </w:tcPr>
          <w:p>
            <w:pPr>
              <w:spacing w:line="500" w:lineRule="exact"/>
              <w:rPr>
                <w:sz w:val="24"/>
                <w:szCs w:val="24"/>
              </w:rPr>
            </w:pPr>
            <w:bookmarkStart w:id="14" w:name="OLE_LINK10"/>
            <w:r>
              <w:rPr>
                <w:rFonts w:hint="eastAsia"/>
                <w:sz w:val="24"/>
                <w:szCs w:val="24"/>
              </w:rPr>
              <w:t>专利</w:t>
            </w:r>
            <w:r>
              <w:rPr>
                <w:rFonts w:hint="eastAsia"/>
                <w:sz w:val="24"/>
                <w:szCs w:val="24"/>
                <w:lang w:val="en-US" w:eastAsia="zh-CN"/>
              </w:rPr>
              <w:t>8</w:t>
            </w:r>
            <w:r>
              <w:rPr>
                <w:rFonts w:hint="eastAsia"/>
                <w:sz w:val="24"/>
                <w:szCs w:val="24"/>
              </w:rPr>
              <w:t>：＜一种参数化预应力管束族建立方法＞（专利授权号：ZL201811175816.2</w:t>
            </w:r>
            <w:r>
              <w:rPr>
                <w:sz w:val="24"/>
                <w:szCs w:val="24"/>
              </w:rPr>
              <w:t>；</w:t>
            </w:r>
            <w:r>
              <w:rPr>
                <w:rFonts w:hint="eastAsia"/>
                <w:sz w:val="24"/>
                <w:szCs w:val="24"/>
              </w:rPr>
              <w:t>发明人：潘军</w:t>
            </w:r>
            <w:r>
              <w:rPr>
                <w:rFonts w:hint="eastAsia"/>
                <w:sz w:val="24"/>
                <w:szCs w:val="24"/>
                <w:lang w:eastAsia="zh-CN"/>
              </w:rPr>
              <w:t>、</w:t>
            </w:r>
            <w:r>
              <w:rPr>
                <w:rFonts w:hint="eastAsia"/>
                <w:sz w:val="24"/>
                <w:szCs w:val="24"/>
              </w:rPr>
              <w:t>李亚坤</w:t>
            </w:r>
            <w:r>
              <w:rPr>
                <w:rFonts w:hint="eastAsia"/>
                <w:sz w:val="24"/>
                <w:szCs w:val="24"/>
                <w:lang w:eastAsia="zh-CN"/>
              </w:rPr>
              <w:t>、</w:t>
            </w:r>
            <w:r>
              <w:rPr>
                <w:rFonts w:hint="eastAsia"/>
                <w:sz w:val="24"/>
                <w:szCs w:val="24"/>
              </w:rPr>
              <w:t>刘康</w:t>
            </w:r>
            <w:r>
              <w:rPr>
                <w:rFonts w:hint="eastAsia"/>
                <w:sz w:val="24"/>
                <w:szCs w:val="24"/>
                <w:lang w:eastAsia="zh-CN"/>
              </w:rPr>
              <w:t>、</w:t>
            </w:r>
            <w:r>
              <w:rPr>
                <w:rFonts w:hint="eastAsia"/>
                <w:sz w:val="24"/>
                <w:szCs w:val="24"/>
              </w:rPr>
              <w:t>刘军；权利人：中建电力建设有限公司；中国建筑第二工程局有限公司）</w:t>
            </w:r>
            <w:bookmarkEnd w:id="1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Merge w:val="continue"/>
          </w:tcPr>
          <w:p>
            <w:pPr>
              <w:spacing w:line="500" w:lineRule="exact"/>
              <w:jc w:val="center"/>
              <w:rPr>
                <w:sz w:val="24"/>
                <w:szCs w:val="24"/>
              </w:rPr>
            </w:pPr>
          </w:p>
        </w:tc>
        <w:tc>
          <w:tcPr>
            <w:tcW w:w="6487" w:type="dxa"/>
          </w:tcPr>
          <w:p>
            <w:pPr>
              <w:spacing w:line="500" w:lineRule="exact"/>
              <w:rPr>
                <w:sz w:val="24"/>
                <w:szCs w:val="24"/>
              </w:rPr>
            </w:pPr>
            <w:r>
              <w:rPr>
                <w:rFonts w:hint="eastAsia"/>
                <w:sz w:val="24"/>
                <w:szCs w:val="24"/>
              </w:rPr>
              <w:t>专利</w:t>
            </w:r>
            <w:r>
              <w:rPr>
                <w:rFonts w:hint="eastAsia"/>
                <w:sz w:val="24"/>
                <w:szCs w:val="24"/>
                <w:lang w:val="en-US" w:eastAsia="zh-CN"/>
              </w:rPr>
              <w:t>9</w:t>
            </w:r>
            <w:r>
              <w:rPr>
                <w:rFonts w:hint="eastAsia"/>
                <w:sz w:val="24"/>
                <w:szCs w:val="24"/>
              </w:rPr>
              <w:t>：＜一种核电站安全壳机械贯穿件隔离阀密封试验装置和试验方法＞（专利授权号：ZL201811152108.7；发明人：</w:t>
            </w:r>
            <w:r>
              <w:rPr>
                <w:rFonts w:hint="eastAsia"/>
                <w:sz w:val="24"/>
                <w:szCs w:val="24"/>
                <w:lang w:val="en-US" w:eastAsia="zh-CN"/>
              </w:rPr>
              <w:t>何</w:t>
            </w:r>
            <w:r>
              <w:rPr>
                <w:rFonts w:hint="eastAsia"/>
                <w:sz w:val="24"/>
                <w:szCs w:val="24"/>
              </w:rPr>
              <w:t>锐</w:t>
            </w:r>
            <w:r>
              <w:rPr>
                <w:rFonts w:hint="eastAsia"/>
                <w:sz w:val="24"/>
                <w:szCs w:val="24"/>
                <w:lang w:eastAsia="zh-CN"/>
              </w:rPr>
              <w:t>、</w:t>
            </w:r>
            <w:r>
              <w:rPr>
                <w:rFonts w:hint="eastAsia"/>
                <w:sz w:val="24"/>
                <w:szCs w:val="24"/>
              </w:rPr>
              <w:t>赵健</w:t>
            </w:r>
            <w:r>
              <w:rPr>
                <w:rFonts w:hint="eastAsia"/>
                <w:sz w:val="24"/>
                <w:szCs w:val="24"/>
                <w:lang w:eastAsia="zh-CN"/>
              </w:rPr>
              <w:t>、</w:t>
            </w:r>
            <w:r>
              <w:rPr>
                <w:rFonts w:hint="eastAsia"/>
                <w:sz w:val="24"/>
                <w:szCs w:val="24"/>
              </w:rPr>
              <w:t>张波</w:t>
            </w:r>
            <w:r>
              <w:rPr>
                <w:rFonts w:hint="eastAsia"/>
                <w:sz w:val="24"/>
                <w:szCs w:val="24"/>
                <w:lang w:eastAsia="zh-CN"/>
              </w:rPr>
              <w:t>、</w:t>
            </w:r>
            <w:r>
              <w:rPr>
                <w:rFonts w:hint="eastAsia"/>
                <w:sz w:val="24"/>
                <w:szCs w:val="24"/>
              </w:rPr>
              <w:t>李少纯</w:t>
            </w:r>
            <w:r>
              <w:rPr>
                <w:rFonts w:hint="eastAsia"/>
                <w:sz w:val="24"/>
                <w:szCs w:val="24"/>
                <w:lang w:eastAsia="zh-CN"/>
              </w:rPr>
              <w:t>、</w:t>
            </w:r>
            <w:r>
              <w:rPr>
                <w:rFonts w:hint="eastAsia"/>
                <w:sz w:val="24"/>
                <w:szCs w:val="24"/>
              </w:rPr>
              <w:t>陈威</w:t>
            </w:r>
            <w:r>
              <w:rPr>
                <w:rFonts w:hint="eastAsia"/>
                <w:sz w:val="24"/>
                <w:szCs w:val="24"/>
                <w:lang w:eastAsia="zh-CN"/>
              </w:rPr>
              <w:t>、</w:t>
            </w:r>
            <w:r>
              <w:rPr>
                <w:rFonts w:hint="eastAsia"/>
                <w:sz w:val="24"/>
                <w:szCs w:val="24"/>
              </w:rPr>
              <w:t>沈东明</w:t>
            </w:r>
            <w:r>
              <w:rPr>
                <w:rFonts w:hint="eastAsia"/>
                <w:sz w:val="24"/>
                <w:szCs w:val="24"/>
                <w:lang w:eastAsia="zh-CN"/>
              </w:rPr>
              <w:t>、</w:t>
            </w:r>
            <w:r>
              <w:rPr>
                <w:rFonts w:hint="eastAsia"/>
                <w:sz w:val="24"/>
                <w:szCs w:val="24"/>
              </w:rPr>
              <w:t>赵岩</w:t>
            </w:r>
            <w:r>
              <w:rPr>
                <w:rFonts w:hint="eastAsia"/>
                <w:sz w:val="24"/>
                <w:szCs w:val="24"/>
                <w:lang w:eastAsia="zh-CN"/>
              </w:rPr>
              <w:t>、</w:t>
            </w:r>
            <w:r>
              <w:rPr>
                <w:rFonts w:hint="eastAsia"/>
                <w:sz w:val="24"/>
                <w:szCs w:val="24"/>
              </w:rPr>
              <w:t>张复彬；权利人：中广核工程有限公司、中国广核集团有限公司</w:t>
            </w:r>
            <w:r>
              <w:rPr>
                <w:rFonts w:hint="eastAsia"/>
                <w:sz w:val="24"/>
                <w:szCs w:val="24"/>
                <w:lang w:eastAsia="zh-CN"/>
              </w:rPr>
              <w:t>、</w:t>
            </w:r>
            <w:r>
              <w:rPr>
                <w:rFonts w:hint="eastAsia"/>
                <w:sz w:val="24"/>
                <w:szCs w:val="24"/>
              </w:rPr>
              <w:t>中国广核电力股份有限公司）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Merge w:val="continue"/>
          </w:tcPr>
          <w:p>
            <w:pPr>
              <w:spacing w:line="500" w:lineRule="exact"/>
              <w:jc w:val="center"/>
              <w:rPr>
                <w:sz w:val="24"/>
                <w:szCs w:val="24"/>
              </w:rPr>
            </w:pPr>
          </w:p>
        </w:tc>
        <w:tc>
          <w:tcPr>
            <w:tcW w:w="6487" w:type="dxa"/>
          </w:tcPr>
          <w:p>
            <w:pPr>
              <w:spacing w:line="500" w:lineRule="exact"/>
              <w:rPr>
                <w:sz w:val="24"/>
                <w:szCs w:val="24"/>
              </w:rPr>
            </w:pPr>
            <w:r>
              <w:rPr>
                <w:rFonts w:hint="eastAsia"/>
                <w:sz w:val="24"/>
                <w:szCs w:val="24"/>
              </w:rPr>
              <w:t>软件著作权10：＜飞机撞击下振动楼层反应谱计算软件</w:t>
            </w:r>
            <w:r>
              <w:rPr>
                <w:sz w:val="24"/>
                <w:szCs w:val="24"/>
              </w:rPr>
              <w:t>V1.0</w:t>
            </w:r>
            <w:r>
              <w:rPr>
                <w:rFonts w:hint="eastAsia"/>
                <w:sz w:val="24"/>
                <w:szCs w:val="24"/>
              </w:rPr>
              <w:t>＞（登记号：</w:t>
            </w:r>
            <w:r>
              <w:rPr>
                <w:sz w:val="24"/>
                <w:szCs w:val="24"/>
              </w:rPr>
              <w:t>2019SR0076423</w:t>
            </w:r>
            <w:r>
              <w:rPr>
                <w:rFonts w:hint="eastAsia"/>
                <w:sz w:val="24"/>
                <w:szCs w:val="24"/>
              </w:rPr>
              <w:t>；编制人：黄涛、吕锦权、蓝天云</w:t>
            </w:r>
            <w:r>
              <w:rPr>
                <w:rFonts w:hint="eastAsia"/>
                <w:sz w:val="24"/>
                <w:szCs w:val="24"/>
                <w:lang w:eastAsia="zh-CN"/>
              </w:rPr>
              <w:t>、</w:t>
            </w:r>
            <w:r>
              <w:rPr>
                <w:rFonts w:hint="eastAsia"/>
                <w:sz w:val="24"/>
                <w:szCs w:val="24"/>
                <w:lang w:val="en-US" w:eastAsia="zh-CN"/>
              </w:rPr>
              <w:t>董占发</w:t>
            </w:r>
            <w:r>
              <w:rPr>
                <w:rFonts w:hint="eastAsia"/>
                <w:sz w:val="24"/>
                <w:szCs w:val="24"/>
              </w:rPr>
              <w:t>；著作权人：深圳中广核工程设计有限公司、中广核工程有限公司、中国广核电力股份有限公司、中国广核集团有限公司）</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773BE9E"/>
    <w:multiLevelType w:val="singleLevel"/>
    <w:tmpl w:val="8773BE9E"/>
    <w:lvl w:ilvl="0" w:tentative="0">
      <w:start w:val="2"/>
      <w:numFmt w:val="decimal"/>
      <w:suff w:val="space"/>
      <w:lvlText w:val="%1."/>
      <w:lvlJc w:val="left"/>
    </w:lvl>
  </w:abstractNum>
  <w:abstractNum w:abstractNumId="1">
    <w:nsid w:val="4F0774C9"/>
    <w:multiLevelType w:val="multilevel"/>
    <w:tmpl w:val="4F0774C9"/>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414"/>
    <w:rsid w:val="000A6FF7"/>
    <w:rsid w:val="000B4819"/>
    <w:rsid w:val="000E687A"/>
    <w:rsid w:val="001819E3"/>
    <w:rsid w:val="00191A0E"/>
    <w:rsid w:val="00197EC3"/>
    <w:rsid w:val="001D1E30"/>
    <w:rsid w:val="002343BE"/>
    <w:rsid w:val="002D7B4A"/>
    <w:rsid w:val="003D3EB4"/>
    <w:rsid w:val="004B4FDD"/>
    <w:rsid w:val="004E33A7"/>
    <w:rsid w:val="005149DA"/>
    <w:rsid w:val="00526AC9"/>
    <w:rsid w:val="00595745"/>
    <w:rsid w:val="005C7842"/>
    <w:rsid w:val="006126E5"/>
    <w:rsid w:val="006F0692"/>
    <w:rsid w:val="00761CD8"/>
    <w:rsid w:val="00821B53"/>
    <w:rsid w:val="00834A6C"/>
    <w:rsid w:val="00835A01"/>
    <w:rsid w:val="00854D1A"/>
    <w:rsid w:val="00880EB0"/>
    <w:rsid w:val="009B1B28"/>
    <w:rsid w:val="009D0CAD"/>
    <w:rsid w:val="00A44C92"/>
    <w:rsid w:val="00A937C9"/>
    <w:rsid w:val="00B84D07"/>
    <w:rsid w:val="00BD0547"/>
    <w:rsid w:val="00C27A1B"/>
    <w:rsid w:val="00C94FBA"/>
    <w:rsid w:val="00CA1D4A"/>
    <w:rsid w:val="00CB04E0"/>
    <w:rsid w:val="00D209C7"/>
    <w:rsid w:val="00DA5849"/>
    <w:rsid w:val="00E11DF2"/>
    <w:rsid w:val="00E41A51"/>
    <w:rsid w:val="00E9654A"/>
    <w:rsid w:val="00F01AEA"/>
    <w:rsid w:val="00F03414"/>
    <w:rsid w:val="00F405B9"/>
    <w:rsid w:val="00F63A8F"/>
    <w:rsid w:val="00FE70C7"/>
    <w:rsid w:val="3F2474DE"/>
    <w:rsid w:val="55375B2D"/>
    <w:rsid w:val="56CB44EC"/>
    <w:rsid w:val="757C1C56"/>
    <w:rsid w:val="7AE621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1"/>
    <w:next w:val="1"/>
    <w:unhideWhenUsed/>
    <w:qFormat/>
    <w:uiPriority w:val="0"/>
    <w:pPr>
      <w:spacing w:after="120"/>
      <w:ind w:left="420" w:leftChars="200" w:firstLine="420"/>
    </w:pPr>
    <w:rPr>
      <w:rFonts w:ascii="Calibri" w:hAnsi="Calibri"/>
    </w:rPr>
  </w:style>
  <w:style w:type="paragraph" w:styleId="3">
    <w:name w:val="Balloon Text"/>
    <w:basedOn w:val="1"/>
    <w:link w:val="12"/>
    <w:semiHidden/>
    <w:unhideWhenUsed/>
    <w:qFormat/>
    <w:uiPriority w:val="99"/>
    <w:rPr>
      <w:sz w:val="18"/>
      <w:szCs w:val="18"/>
    </w:rPr>
  </w:style>
  <w:style w:type="paragraph" w:styleId="4">
    <w:name w:val="footer"/>
    <w:basedOn w:val="1"/>
    <w:link w:val="11"/>
    <w:unhideWhenUsed/>
    <w:uiPriority w:val="99"/>
    <w:pPr>
      <w:tabs>
        <w:tab w:val="center" w:pos="4153"/>
        <w:tab w:val="right" w:pos="8306"/>
      </w:tabs>
      <w:snapToGrid w:val="0"/>
      <w:jc w:val="left"/>
    </w:pPr>
    <w:rPr>
      <w:sz w:val="18"/>
      <w:szCs w:val="18"/>
    </w:rPr>
  </w:style>
  <w:style w:type="paragraph" w:styleId="5">
    <w:name w:val="header"/>
    <w:basedOn w:val="1"/>
    <w:link w:val="10"/>
    <w:unhideWhenUsed/>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9">
    <w:name w:val="List Paragraph"/>
    <w:basedOn w:val="1"/>
    <w:qFormat/>
    <w:uiPriority w:val="34"/>
    <w:pPr>
      <w:ind w:firstLine="420" w:firstLineChars="200"/>
    </w:pPr>
  </w:style>
  <w:style w:type="character" w:customStyle="1" w:styleId="10">
    <w:name w:val="页眉 Char"/>
    <w:basedOn w:val="8"/>
    <w:link w:val="5"/>
    <w:qFormat/>
    <w:uiPriority w:val="99"/>
    <w:rPr>
      <w:sz w:val="18"/>
      <w:szCs w:val="18"/>
    </w:rPr>
  </w:style>
  <w:style w:type="character" w:customStyle="1" w:styleId="11">
    <w:name w:val="页脚 Char"/>
    <w:basedOn w:val="8"/>
    <w:link w:val="4"/>
    <w:qFormat/>
    <w:uiPriority w:val="99"/>
    <w:rPr>
      <w:sz w:val="18"/>
      <w:szCs w:val="18"/>
    </w:rPr>
  </w:style>
  <w:style w:type="character" w:customStyle="1" w:styleId="12">
    <w:name w:val="批注框文本 Char"/>
    <w:basedOn w:val="8"/>
    <w:link w:val="3"/>
    <w:semiHidden/>
    <w:qFormat/>
    <w:uiPriority w:val="99"/>
    <w:rPr>
      <w:sz w:val="18"/>
      <w:szCs w:val="18"/>
    </w:rPr>
  </w:style>
  <w:style w:type="table" w:customStyle="1" w:styleId="13">
    <w:name w:val="Table Normal"/>
    <w:semiHidden/>
    <w:unhideWhenUsed/>
    <w:qFormat/>
    <w:uiPriority w:val="2"/>
    <w:rPr>
      <w:rFonts w:ascii="Times New Roman" w:hAnsi="Times New Roman" w:eastAsia="宋体" w:cs="Times New Roman"/>
      <w:kern w:val="0"/>
      <w:sz w:val="20"/>
      <w:szCs w:val="20"/>
    </w:rPr>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552</Words>
  <Characters>3153</Characters>
  <Lines>26</Lines>
  <Paragraphs>7</Paragraphs>
  <TotalTime>1</TotalTime>
  <ScaleCrop>false</ScaleCrop>
  <LinksUpToDate>false</LinksUpToDate>
  <CharactersWithSpaces>3698</CharactersWithSpaces>
  <Application>WPS Office_11.8.2.10321_F1E327BC-269C-435d-A152-05C5408002CA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2022-10-09T10:23:00Z</dcterms:created>
  <dc:creator>Administrator</dc:creator>
  <cp:lastModifiedBy>ONCE</cp:lastModifiedBy>
  <cp:lastPrinted>2022-10-12T01:49:00Z</cp:lastPrinted>
  <dcterms:modified xsi:type="dcterms:W3CDTF">2023-11-01T09:41:34Z</dcterms:modified>
  <cp:revision>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2052-11.8.2.10321</vt:lpwstr>
  </property>
</Properties>
</file>